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7BBC7" w14:textId="77777777" w:rsidR="00891E0F" w:rsidRPr="00A71521" w:rsidRDefault="00891E0F" w:rsidP="00A71521">
      <w:pPr>
        <w:keepNext/>
        <w:spacing w:before="3500"/>
        <w:jc w:val="center"/>
        <w:outlineLvl w:val="0"/>
        <w:rPr>
          <w:rFonts w:ascii="Franklin Gothic Book" w:eastAsia="Times New Roman" w:hAnsi="Franklin Gothic Book" w:cs="Times New Roman"/>
          <w:b/>
          <w:smallCaps/>
          <w:color w:val="9688BE"/>
          <w:sz w:val="36"/>
          <w:szCs w:val="36"/>
          <w:lang w:eastAsia="x-none"/>
        </w:rPr>
      </w:pPr>
      <w:r w:rsidRPr="00891E0F">
        <w:rPr>
          <w:rFonts w:ascii="Franklin Gothic Medium" w:hAnsi="Franklin Gothic Medium"/>
          <w:smallCaps/>
          <w:noProof/>
          <w:color w:val="463969"/>
          <w:sz w:val="52"/>
          <w:szCs w:val="52"/>
          <w:lang w:eastAsia="en-AU"/>
        </w:rPr>
        <w:drawing>
          <wp:anchor distT="0" distB="0" distL="114300" distR="114300" simplePos="0" relativeHeight="251659264" behindDoc="1" locked="1" layoutInCell="1" allowOverlap="1" wp14:anchorId="0311E989" wp14:editId="0FAF51AD">
            <wp:simplePos x="0" y="0"/>
            <wp:positionH relativeFrom="column">
              <wp:posOffset>-6048375</wp:posOffset>
            </wp:positionH>
            <wp:positionV relativeFrom="paragraph">
              <wp:posOffset>377825</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A71521">
        <w:rPr>
          <w:rFonts w:ascii="Franklin Gothic Book" w:eastAsia="Times New Roman" w:hAnsi="Franklin Gothic Book" w:cs="Times New Roman"/>
          <w:b/>
          <w:smallCaps/>
          <w:color w:val="9688BE"/>
          <w:sz w:val="36"/>
          <w:szCs w:val="36"/>
          <w:lang w:eastAsia="x-none"/>
        </w:rPr>
        <w:t>S</w:t>
      </w:r>
      <w:r w:rsidRPr="00891E0F">
        <w:rPr>
          <w:rFonts w:ascii="Franklin Gothic Book" w:eastAsia="Times New Roman" w:hAnsi="Franklin Gothic Book" w:cs="Times New Roman"/>
          <w:b/>
          <w:smallCaps/>
          <w:color w:val="9688BE"/>
          <w:sz w:val="36"/>
          <w:szCs w:val="36"/>
          <w:lang w:eastAsia="x-none"/>
        </w:rPr>
        <w:t>ample Assessment Task</w:t>
      </w:r>
      <w:r w:rsidR="00A71521">
        <w:rPr>
          <w:rFonts w:ascii="Franklin Gothic Book" w:eastAsia="Times New Roman" w:hAnsi="Franklin Gothic Book" w:cs="Times New Roman"/>
          <w:b/>
          <w:smallCaps/>
          <w:color w:val="9688BE"/>
          <w:sz w:val="36"/>
          <w:szCs w:val="36"/>
          <w:lang w:eastAsia="x-none"/>
        </w:rPr>
        <w:t>s</w:t>
      </w:r>
    </w:p>
    <w:p w14:paraId="16AB8901" w14:textId="77777777" w:rsidR="00601716" w:rsidRDefault="00A36D6B" w:rsidP="00891E0F">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x-none"/>
        </w:rPr>
      </w:pPr>
      <w:r>
        <w:rPr>
          <w:rFonts w:ascii="Franklin Gothic Medium" w:eastAsia="Times New Roman" w:hAnsi="Franklin Gothic Medium" w:cs="Times New Roman"/>
          <w:smallCaps/>
          <w:color w:val="5F497A"/>
          <w:sz w:val="28"/>
          <w:szCs w:val="28"/>
          <w:lang w:eastAsia="x-none"/>
        </w:rPr>
        <w:t>Economics</w:t>
      </w:r>
    </w:p>
    <w:p w14:paraId="4DB39852" w14:textId="77777777" w:rsidR="00891E0F" w:rsidRPr="00891E0F" w:rsidRDefault="00A36D6B" w:rsidP="00891E0F">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x-none"/>
        </w:rPr>
      </w:pPr>
      <w:r>
        <w:rPr>
          <w:rFonts w:ascii="Franklin Gothic Medium" w:eastAsia="Times New Roman" w:hAnsi="Franklin Gothic Medium" w:cs="Times New Roman"/>
          <w:smallCaps/>
          <w:color w:val="5F497A"/>
          <w:sz w:val="28"/>
          <w:szCs w:val="28"/>
          <w:lang w:eastAsia="x-none"/>
        </w:rPr>
        <w:t>General</w:t>
      </w:r>
      <w:r w:rsidR="00601716">
        <w:rPr>
          <w:rFonts w:ascii="Franklin Gothic Medium" w:eastAsia="Times New Roman" w:hAnsi="Franklin Gothic Medium" w:cs="Times New Roman"/>
          <w:smallCaps/>
          <w:color w:val="5F497A"/>
          <w:sz w:val="28"/>
          <w:szCs w:val="28"/>
          <w:lang w:eastAsia="x-none"/>
        </w:rPr>
        <w:t xml:space="preserve"> </w:t>
      </w:r>
      <w:r w:rsidR="00A069F5">
        <w:rPr>
          <w:rFonts w:ascii="Franklin Gothic Medium" w:eastAsia="Times New Roman" w:hAnsi="Franklin Gothic Medium" w:cs="Times New Roman"/>
          <w:smallCaps/>
          <w:color w:val="5F497A"/>
          <w:sz w:val="28"/>
          <w:szCs w:val="28"/>
          <w:lang w:eastAsia="x-none"/>
        </w:rPr>
        <w:t>Year 12</w:t>
      </w:r>
    </w:p>
    <w:p w14:paraId="7DE75B06" w14:textId="77777777" w:rsidR="00891E0F" w:rsidRPr="00891E0F" w:rsidRDefault="00891E0F" w:rsidP="00891E0F">
      <w:pPr>
        <w:keepNext/>
        <w:spacing w:after="0" w:line="240" w:lineRule="auto"/>
        <w:jc w:val="center"/>
        <w:outlineLvl w:val="0"/>
        <w:rPr>
          <w:rFonts w:ascii="Calibri" w:eastAsia="Times New Roman" w:hAnsi="Calibri" w:cs="Times New Roman"/>
          <w:b/>
          <w:lang w:val="x-none" w:eastAsia="x-none"/>
        </w:rPr>
      </w:pPr>
    </w:p>
    <w:p w14:paraId="2F9C0232" w14:textId="77777777" w:rsidR="00891E0F" w:rsidRPr="00891E0F" w:rsidRDefault="002728D9" w:rsidP="002728D9">
      <w:pPr>
        <w:keepNext/>
        <w:tabs>
          <w:tab w:val="left" w:pos="5490"/>
        </w:tabs>
        <w:spacing w:before="3500"/>
        <w:outlineLvl w:val="0"/>
        <w:rPr>
          <w:rFonts w:ascii="Franklin Gothic Medium" w:hAnsi="Franklin Gothic Medium"/>
          <w:smallCaps/>
          <w:color w:val="463969"/>
          <w:sz w:val="52"/>
          <w:szCs w:val="52"/>
          <w:lang w:eastAsia="x-none"/>
        </w:rPr>
      </w:pPr>
      <w:r>
        <w:rPr>
          <w:rFonts w:ascii="Franklin Gothic Medium" w:hAnsi="Franklin Gothic Medium"/>
          <w:smallCaps/>
          <w:color w:val="463969"/>
          <w:sz w:val="52"/>
          <w:szCs w:val="52"/>
          <w:lang w:eastAsia="x-none"/>
        </w:rPr>
        <w:tab/>
      </w:r>
    </w:p>
    <w:p w14:paraId="0F0D0C50" w14:textId="77777777" w:rsidR="00891E0F" w:rsidRPr="00891E0F" w:rsidRDefault="00891E0F" w:rsidP="00891E0F">
      <w:pPr>
        <w:spacing w:after="240"/>
        <w:rPr>
          <w:rFonts w:ascii="Franklin Gothic Book" w:hAnsi="Franklin Gothic Book"/>
          <w:sz w:val="44"/>
          <w:szCs w:val="44"/>
        </w:rPr>
      </w:pPr>
    </w:p>
    <w:p w14:paraId="029E0BDE" w14:textId="77777777" w:rsidR="00891E0F" w:rsidRPr="00891E0F" w:rsidRDefault="00891E0F" w:rsidP="00891E0F">
      <w:pPr>
        <w:rPr>
          <w:b/>
          <w:sz w:val="28"/>
          <w:szCs w:val="28"/>
        </w:rPr>
      </w:pPr>
    </w:p>
    <w:p w14:paraId="0439FCF9" w14:textId="77777777" w:rsidR="00891E0F" w:rsidRPr="00891E0F" w:rsidRDefault="00891E0F" w:rsidP="00891E0F">
      <w:pPr>
        <w:rPr>
          <w:b/>
          <w:sz w:val="28"/>
          <w:szCs w:val="28"/>
        </w:rPr>
      </w:pPr>
    </w:p>
    <w:p w14:paraId="3FAA8E36" w14:textId="77777777" w:rsidR="00891E0F" w:rsidRPr="00891E0F" w:rsidRDefault="00891E0F" w:rsidP="00891E0F">
      <w:pPr>
        <w:rPr>
          <w:b/>
          <w:sz w:val="28"/>
          <w:szCs w:val="28"/>
        </w:rPr>
      </w:pPr>
    </w:p>
    <w:p w14:paraId="0D1E8F78" w14:textId="77777777" w:rsidR="00891E0F" w:rsidRPr="00891E0F" w:rsidRDefault="00891E0F" w:rsidP="00891E0F">
      <w:pPr>
        <w:spacing w:before="10000" w:after="80" w:line="264" w:lineRule="auto"/>
        <w:jc w:val="both"/>
        <w:rPr>
          <w:b/>
          <w:sz w:val="16"/>
        </w:rPr>
      </w:pPr>
    </w:p>
    <w:p w14:paraId="68729B53" w14:textId="77777777" w:rsidR="00891E0F" w:rsidRPr="00891E0F" w:rsidRDefault="00891E0F" w:rsidP="00891E0F">
      <w:pPr>
        <w:spacing w:before="10000" w:after="80" w:line="264" w:lineRule="auto"/>
        <w:ind w:right="68"/>
        <w:jc w:val="both"/>
        <w:rPr>
          <w:rFonts w:ascii="Calibri" w:hAnsi="Calibri"/>
          <w:b/>
          <w:sz w:val="16"/>
        </w:rPr>
      </w:pPr>
      <w:r w:rsidRPr="00891E0F">
        <w:rPr>
          <w:rFonts w:ascii="Calibri" w:hAnsi="Calibri"/>
          <w:b/>
          <w:sz w:val="16"/>
        </w:rPr>
        <w:t>Copyright</w:t>
      </w:r>
    </w:p>
    <w:p w14:paraId="0FBDA9DA" w14:textId="0C58741B" w:rsidR="00891E0F" w:rsidRPr="00891E0F" w:rsidRDefault="00891E0F" w:rsidP="00891E0F">
      <w:pPr>
        <w:spacing w:after="80" w:line="264" w:lineRule="auto"/>
        <w:ind w:right="68"/>
        <w:jc w:val="both"/>
        <w:rPr>
          <w:rFonts w:ascii="Calibri" w:hAnsi="Calibri"/>
          <w:sz w:val="16"/>
        </w:rPr>
      </w:pPr>
      <w:r w:rsidRPr="00891E0F">
        <w:rPr>
          <w:rFonts w:ascii="Calibri" w:hAnsi="Calibri"/>
          <w:sz w:val="16"/>
        </w:rPr>
        <w:t>© School Curricul</w:t>
      </w:r>
      <w:r w:rsidR="00FE5BE8">
        <w:rPr>
          <w:rFonts w:ascii="Calibri" w:hAnsi="Calibri"/>
          <w:sz w:val="16"/>
        </w:rPr>
        <w:t>um and Standards Authority, 2015</w:t>
      </w:r>
    </w:p>
    <w:p w14:paraId="7A29DCD8" w14:textId="77777777" w:rsidR="00891E0F" w:rsidRPr="00891E0F" w:rsidRDefault="00891E0F" w:rsidP="00891E0F">
      <w:pPr>
        <w:spacing w:after="80" w:line="264" w:lineRule="auto"/>
        <w:ind w:right="68"/>
        <w:jc w:val="both"/>
        <w:rPr>
          <w:rFonts w:ascii="Calibri" w:hAnsi="Calibri"/>
          <w:sz w:val="16"/>
        </w:rPr>
      </w:pPr>
      <w:r w:rsidRPr="00891E0F">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330A43B4" w14:textId="77777777" w:rsidR="00891E0F" w:rsidRPr="00891E0F" w:rsidRDefault="00891E0F" w:rsidP="00891E0F">
      <w:pPr>
        <w:spacing w:after="80" w:line="264" w:lineRule="auto"/>
        <w:ind w:right="68"/>
        <w:jc w:val="both"/>
        <w:rPr>
          <w:rFonts w:ascii="Calibri" w:hAnsi="Calibri"/>
          <w:sz w:val="16"/>
        </w:rPr>
      </w:pPr>
      <w:r w:rsidRPr="00891E0F">
        <w:rPr>
          <w:rFonts w:ascii="Calibri" w:hAnsi="Calibri"/>
          <w:sz w:val="16"/>
        </w:rPr>
        <w:t xml:space="preserve">Copying or communication for any other purpose can be done only within the terms of the </w:t>
      </w:r>
      <w:r w:rsidRPr="00891E0F">
        <w:rPr>
          <w:rFonts w:ascii="Calibri" w:hAnsi="Calibri"/>
          <w:i/>
          <w:iCs/>
          <w:sz w:val="16"/>
        </w:rPr>
        <w:t>Copyright Act 1968</w:t>
      </w:r>
      <w:r w:rsidRPr="00891E0F">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891E0F">
        <w:rPr>
          <w:rFonts w:ascii="Calibri" w:hAnsi="Calibri"/>
          <w:i/>
          <w:iCs/>
          <w:sz w:val="16"/>
        </w:rPr>
        <w:t>Copyright Act 1968</w:t>
      </w:r>
      <w:r w:rsidRPr="00891E0F">
        <w:rPr>
          <w:rFonts w:ascii="Calibri" w:hAnsi="Calibri"/>
          <w:sz w:val="16"/>
        </w:rPr>
        <w:t xml:space="preserve"> or with permission of the copyright owners.</w:t>
      </w:r>
    </w:p>
    <w:p w14:paraId="2BD42656" w14:textId="77777777" w:rsidR="00891E0F" w:rsidRPr="00891E0F" w:rsidRDefault="00891E0F" w:rsidP="00891E0F">
      <w:pPr>
        <w:spacing w:after="80" w:line="264" w:lineRule="auto"/>
        <w:ind w:right="68"/>
        <w:jc w:val="both"/>
        <w:rPr>
          <w:rFonts w:ascii="Calibri" w:hAnsi="Calibri"/>
          <w:sz w:val="16"/>
        </w:rPr>
      </w:pPr>
      <w:r w:rsidRPr="00891E0F">
        <w:rPr>
          <w:rFonts w:ascii="Calibri" w:hAnsi="Calibri"/>
          <w:sz w:val="16"/>
        </w:rPr>
        <w:t xml:space="preserve">Any content in this document that has been derived from the Australian Curriculum may be used under the terms of the </w:t>
      </w:r>
      <w:hyperlink r:id="rId10" w:history="1">
        <w:r w:rsidRPr="00891E0F">
          <w:rPr>
            <w:rFonts w:ascii="Calibri" w:hAnsi="Calibri" w:cs="Arial"/>
            <w:color w:val="3333CC"/>
            <w:sz w:val="16"/>
            <w:szCs w:val="16"/>
            <w:u w:val="single"/>
          </w:rPr>
          <w:t>Creative Commons Attribution-</w:t>
        </w:r>
        <w:proofErr w:type="spellStart"/>
        <w:r w:rsidRPr="00891E0F">
          <w:rPr>
            <w:rFonts w:ascii="Calibri" w:hAnsi="Calibri" w:cs="Arial"/>
            <w:color w:val="3333CC"/>
            <w:sz w:val="16"/>
            <w:szCs w:val="16"/>
            <w:u w:val="single"/>
          </w:rPr>
          <w:t>NonCommercial</w:t>
        </w:r>
        <w:proofErr w:type="spellEnd"/>
        <w:r w:rsidRPr="00891E0F">
          <w:rPr>
            <w:rFonts w:ascii="Calibri" w:hAnsi="Calibri" w:cs="Arial"/>
            <w:color w:val="3333CC"/>
            <w:sz w:val="16"/>
            <w:szCs w:val="16"/>
            <w:u w:val="single"/>
          </w:rPr>
          <w:t xml:space="preserve"> 3.0 Australia licence</w:t>
        </w:r>
      </w:hyperlink>
    </w:p>
    <w:p w14:paraId="04CF71D6" w14:textId="77777777" w:rsidR="00891E0F" w:rsidRPr="00891E0F" w:rsidRDefault="00891E0F" w:rsidP="00891E0F">
      <w:pPr>
        <w:spacing w:after="80" w:line="264" w:lineRule="auto"/>
        <w:ind w:right="68"/>
        <w:jc w:val="both"/>
        <w:rPr>
          <w:rFonts w:ascii="Calibri" w:hAnsi="Calibri"/>
          <w:b/>
          <w:sz w:val="16"/>
        </w:rPr>
      </w:pPr>
      <w:r w:rsidRPr="00891E0F">
        <w:rPr>
          <w:rFonts w:ascii="Calibri" w:hAnsi="Calibri"/>
          <w:b/>
          <w:sz w:val="16"/>
        </w:rPr>
        <w:t>Disclaimer</w:t>
      </w:r>
    </w:p>
    <w:p w14:paraId="254EC1E3" w14:textId="77777777" w:rsidR="00891E0F" w:rsidRPr="00891E0F" w:rsidRDefault="00891E0F" w:rsidP="00891E0F">
      <w:pPr>
        <w:spacing w:line="264" w:lineRule="auto"/>
        <w:ind w:right="68"/>
        <w:jc w:val="both"/>
        <w:rPr>
          <w:rFonts w:ascii="Calibri" w:hAnsi="Calibri"/>
          <w:sz w:val="16"/>
        </w:rPr>
      </w:pPr>
      <w:r w:rsidRPr="00891E0F">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5970DC35" w14:textId="77777777" w:rsidR="00891E0F" w:rsidRPr="00891E0F" w:rsidRDefault="00891E0F" w:rsidP="00891E0F">
      <w:pPr>
        <w:spacing w:line="264" w:lineRule="auto"/>
        <w:ind w:right="68"/>
        <w:jc w:val="both"/>
        <w:rPr>
          <w:rFonts w:ascii="Calibri" w:hAnsi="Calibri"/>
          <w:sz w:val="16"/>
        </w:rPr>
        <w:sectPr w:rsidR="00891E0F" w:rsidRPr="00891E0F" w:rsidSect="00F9326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pgNumType w:start="1"/>
          <w:cols w:space="708"/>
          <w:titlePg/>
          <w:docGrid w:linePitch="360"/>
        </w:sectPr>
      </w:pPr>
    </w:p>
    <w:p w14:paraId="59BCC6AD" w14:textId="77777777" w:rsidR="007913B1" w:rsidRPr="006B600F" w:rsidRDefault="007913B1" w:rsidP="007913B1">
      <w:pPr>
        <w:pStyle w:val="Heading1"/>
      </w:pPr>
      <w:r w:rsidRPr="006B600F">
        <w:lastRenderedPageBreak/>
        <w:t>Sample assessment task</w:t>
      </w:r>
    </w:p>
    <w:p w14:paraId="3A1ECA7E" w14:textId="1D8790A8" w:rsidR="007913B1" w:rsidRPr="00A33BD1" w:rsidRDefault="007913B1" w:rsidP="007913B1">
      <w:pPr>
        <w:pStyle w:val="Heading1"/>
      </w:pPr>
      <w:r>
        <w:t>Economics</w:t>
      </w:r>
      <w:r w:rsidR="00AF55EE">
        <w:t xml:space="preserve"> – General Year 1</w:t>
      </w:r>
      <w:r w:rsidR="003D38CC">
        <w:t>2</w:t>
      </w:r>
    </w:p>
    <w:p w14:paraId="4A4B0FFA" w14:textId="5F02D62F" w:rsidR="007913B1" w:rsidRPr="00A33BD1" w:rsidRDefault="007913B1" w:rsidP="007913B1">
      <w:pPr>
        <w:pStyle w:val="Heading2"/>
      </w:pPr>
      <w:r w:rsidRPr="00C61B4B">
        <w:t xml:space="preserve">Task </w:t>
      </w:r>
      <w:r w:rsidR="00751CB4" w:rsidRPr="00C61B4B">
        <w:t>3</w:t>
      </w:r>
      <w:r w:rsidR="00407410">
        <w:t xml:space="preserve"> </w:t>
      </w:r>
      <w:r w:rsidR="004C7043">
        <w:t>–</w:t>
      </w:r>
      <w:r>
        <w:t xml:space="preserve"> Unit </w:t>
      </w:r>
      <w:r w:rsidR="003D38CC">
        <w:t>3</w:t>
      </w:r>
    </w:p>
    <w:p w14:paraId="3CB0B93F" w14:textId="29B7BB86" w:rsidR="007913B1" w:rsidRPr="00891E0F" w:rsidRDefault="007913B1" w:rsidP="007913B1">
      <w:pPr>
        <w:tabs>
          <w:tab w:val="left" w:pos="709"/>
        </w:tabs>
        <w:spacing w:after="0" w:line="240" w:lineRule="auto"/>
        <w:ind w:right="-545"/>
        <w:rPr>
          <w:rFonts w:eastAsia="Times New Roman" w:cs="Arial"/>
          <w:bCs/>
        </w:rPr>
      </w:pPr>
      <w:r w:rsidRPr="00891E0F">
        <w:rPr>
          <w:rFonts w:eastAsia="Times New Roman" w:cs="Arial"/>
          <w:b/>
          <w:bCs/>
        </w:rPr>
        <w:t xml:space="preserve">Assessment type: </w:t>
      </w:r>
      <w:r w:rsidR="003D38CC">
        <w:rPr>
          <w:rFonts w:eastAsia="Times New Roman" w:cs="Arial"/>
          <w:bCs/>
        </w:rPr>
        <w:t>Investigation</w:t>
      </w:r>
    </w:p>
    <w:p w14:paraId="62BF6E0A" w14:textId="77777777" w:rsidR="007913B1" w:rsidRPr="00A3582A" w:rsidRDefault="007913B1" w:rsidP="007913B1">
      <w:pPr>
        <w:tabs>
          <w:tab w:val="left" w:pos="709"/>
        </w:tabs>
        <w:spacing w:after="0" w:line="240" w:lineRule="auto"/>
        <w:ind w:right="-545"/>
        <w:rPr>
          <w:rFonts w:eastAsia="Times New Roman" w:cs="Arial"/>
          <w:b/>
          <w:bCs/>
          <w:sz w:val="18"/>
          <w:szCs w:val="18"/>
        </w:rPr>
      </w:pPr>
    </w:p>
    <w:p w14:paraId="64ED72C3" w14:textId="77777777" w:rsidR="007913B1" w:rsidRPr="00891E0F" w:rsidRDefault="007913B1" w:rsidP="007913B1">
      <w:pPr>
        <w:tabs>
          <w:tab w:val="left" w:pos="-851"/>
          <w:tab w:val="left" w:pos="720"/>
        </w:tabs>
        <w:spacing w:after="0" w:line="240" w:lineRule="auto"/>
        <w:ind w:right="-27"/>
        <w:outlineLvl w:val="0"/>
        <w:rPr>
          <w:rFonts w:eastAsia="Times New Roman" w:cs="Arial"/>
          <w:b/>
          <w:bCs/>
        </w:rPr>
      </w:pPr>
      <w:r w:rsidRPr="00891E0F">
        <w:rPr>
          <w:rFonts w:eastAsia="Times New Roman" w:cs="Arial"/>
          <w:b/>
          <w:bCs/>
        </w:rPr>
        <w:t>Conditions</w:t>
      </w:r>
    </w:p>
    <w:p w14:paraId="4D4A04BF" w14:textId="046CB127" w:rsidR="003A4C24" w:rsidRDefault="003A4C24" w:rsidP="007913B1">
      <w:pPr>
        <w:tabs>
          <w:tab w:val="left" w:pos="-851"/>
          <w:tab w:val="left" w:pos="720"/>
        </w:tabs>
        <w:spacing w:after="0" w:line="240" w:lineRule="auto"/>
        <w:ind w:right="-27"/>
        <w:outlineLvl w:val="0"/>
        <w:rPr>
          <w:rFonts w:eastAsia="Times New Roman" w:cs="Arial"/>
          <w:bCs/>
        </w:rPr>
      </w:pPr>
      <w:r>
        <w:rPr>
          <w:rFonts w:eastAsia="Times New Roman" w:cs="Arial"/>
          <w:bCs/>
        </w:rPr>
        <w:t>Time for the task: t</w:t>
      </w:r>
      <w:r w:rsidR="009C23AF">
        <w:rPr>
          <w:rFonts w:eastAsia="Times New Roman" w:cs="Arial"/>
          <w:bCs/>
        </w:rPr>
        <w:t>hree</w:t>
      </w:r>
      <w:r>
        <w:rPr>
          <w:rFonts w:eastAsia="Times New Roman" w:cs="Arial"/>
          <w:bCs/>
        </w:rPr>
        <w:t xml:space="preserve"> weeks</w:t>
      </w:r>
    </w:p>
    <w:p w14:paraId="045889B8" w14:textId="0687B478" w:rsidR="007913B1" w:rsidRPr="0005530D" w:rsidRDefault="0005530D" w:rsidP="007913B1">
      <w:pPr>
        <w:tabs>
          <w:tab w:val="left" w:pos="-851"/>
          <w:tab w:val="left" w:pos="720"/>
        </w:tabs>
        <w:spacing w:after="0" w:line="240" w:lineRule="auto"/>
        <w:ind w:right="-27"/>
        <w:outlineLvl w:val="0"/>
        <w:rPr>
          <w:rFonts w:eastAsia="Times New Roman" w:cs="Arial"/>
        </w:rPr>
      </w:pPr>
      <w:r>
        <w:rPr>
          <w:rFonts w:eastAsia="Times New Roman" w:cs="Arial"/>
          <w:bCs/>
        </w:rPr>
        <w:t>In</w:t>
      </w:r>
      <w:r w:rsidR="00351F8B">
        <w:rPr>
          <w:rFonts w:eastAsia="Times New Roman" w:cs="Arial"/>
          <w:bCs/>
        </w:rPr>
        <w:t xml:space="preserve"> </w:t>
      </w:r>
      <w:r>
        <w:rPr>
          <w:rFonts w:eastAsia="Times New Roman" w:cs="Arial"/>
          <w:bCs/>
        </w:rPr>
        <w:t xml:space="preserve">class </w:t>
      </w:r>
    </w:p>
    <w:p w14:paraId="7308E077" w14:textId="77777777" w:rsidR="007913B1" w:rsidRPr="00A3582A" w:rsidRDefault="007913B1" w:rsidP="007913B1">
      <w:pPr>
        <w:tabs>
          <w:tab w:val="left" w:pos="-851"/>
          <w:tab w:val="left" w:pos="720"/>
        </w:tabs>
        <w:spacing w:after="0" w:line="240" w:lineRule="auto"/>
        <w:ind w:right="-27"/>
        <w:outlineLvl w:val="0"/>
        <w:rPr>
          <w:rFonts w:eastAsia="Times New Roman" w:cs="Arial"/>
          <w:b/>
          <w:bCs/>
          <w:sz w:val="18"/>
          <w:szCs w:val="18"/>
        </w:rPr>
      </w:pPr>
    </w:p>
    <w:p w14:paraId="36981E48" w14:textId="77777777" w:rsidR="007913B1" w:rsidRPr="00891E0F" w:rsidRDefault="007913B1" w:rsidP="007913B1">
      <w:pPr>
        <w:tabs>
          <w:tab w:val="left" w:pos="-851"/>
          <w:tab w:val="left" w:pos="720"/>
        </w:tabs>
        <w:spacing w:after="0" w:line="240" w:lineRule="auto"/>
        <w:ind w:right="-27"/>
        <w:outlineLvl w:val="0"/>
        <w:rPr>
          <w:rFonts w:eastAsia="Times New Roman" w:cs="Arial"/>
          <w:bCs/>
        </w:rPr>
      </w:pPr>
      <w:r w:rsidRPr="00891E0F">
        <w:rPr>
          <w:rFonts w:eastAsia="Times New Roman" w:cs="Arial"/>
          <w:b/>
          <w:bCs/>
        </w:rPr>
        <w:t>Task weighting</w:t>
      </w:r>
    </w:p>
    <w:p w14:paraId="04CE7D1D" w14:textId="5A80784D" w:rsidR="007913B1" w:rsidRPr="00891E0F" w:rsidRDefault="0005530D" w:rsidP="007913B1">
      <w:pPr>
        <w:tabs>
          <w:tab w:val="left" w:pos="-851"/>
          <w:tab w:val="left" w:pos="720"/>
        </w:tabs>
        <w:spacing w:after="0" w:line="240" w:lineRule="auto"/>
        <w:ind w:right="-27"/>
        <w:outlineLvl w:val="0"/>
        <w:rPr>
          <w:rFonts w:eastAsia="Times New Roman" w:cs="Arial"/>
          <w:bCs/>
        </w:rPr>
      </w:pPr>
      <w:r w:rsidRPr="0005530D">
        <w:rPr>
          <w:rFonts w:eastAsia="Times New Roman" w:cs="Arial"/>
          <w:bCs/>
        </w:rPr>
        <w:t>7.5</w:t>
      </w:r>
      <w:r w:rsidR="007913B1" w:rsidRPr="0005530D">
        <w:rPr>
          <w:rFonts w:eastAsia="Times New Roman" w:cs="Arial"/>
          <w:bCs/>
        </w:rPr>
        <w:t>% of</w:t>
      </w:r>
      <w:r w:rsidR="007913B1" w:rsidRPr="00891E0F">
        <w:rPr>
          <w:rFonts w:eastAsia="Times New Roman" w:cs="Arial"/>
          <w:bCs/>
        </w:rPr>
        <w:t xml:space="preserve"> the school mark for this pair of units</w:t>
      </w:r>
    </w:p>
    <w:p w14:paraId="70D203E4" w14:textId="3AD201CB" w:rsidR="007913B1" w:rsidRPr="00891E0F" w:rsidRDefault="007913B1" w:rsidP="007913B1">
      <w:pPr>
        <w:spacing w:after="0" w:line="240" w:lineRule="auto"/>
        <w:ind w:right="-27"/>
        <w:rPr>
          <w:rFonts w:eastAsia="Times New Roman" w:cs="Arial"/>
        </w:rPr>
      </w:pPr>
      <w:r w:rsidRPr="00891E0F">
        <w:rPr>
          <w:rFonts w:eastAsia="Times New Roman" w:cs="Arial"/>
        </w:rPr>
        <w:t>________________________________________________________________________________</w:t>
      </w:r>
    </w:p>
    <w:p w14:paraId="43EC42B5" w14:textId="77777777" w:rsidR="007913B1" w:rsidRPr="00891E0F" w:rsidRDefault="007913B1" w:rsidP="007913B1">
      <w:pPr>
        <w:spacing w:after="0" w:line="240" w:lineRule="auto"/>
        <w:ind w:right="-27"/>
        <w:rPr>
          <w:rFonts w:eastAsia="Times New Roman" w:cs="Arial"/>
          <w:highlight w:val="yellow"/>
        </w:rPr>
      </w:pPr>
    </w:p>
    <w:p w14:paraId="18A7F928" w14:textId="541BFA68" w:rsidR="003D38CC" w:rsidRDefault="003D38CC" w:rsidP="003D38CC">
      <w:pPr>
        <w:widowControl w:val="0"/>
        <w:autoSpaceDE w:val="0"/>
        <w:autoSpaceDN w:val="0"/>
        <w:adjustRightInd w:val="0"/>
        <w:spacing w:after="0"/>
        <w:rPr>
          <w:rFonts w:cs="Arial"/>
          <w:i/>
          <w:iCs/>
          <w:szCs w:val="24"/>
          <w:lang w:val="en-US"/>
        </w:rPr>
      </w:pPr>
      <w:r w:rsidRPr="003D38CC">
        <w:rPr>
          <w:rFonts w:cs="Arial"/>
          <w:i/>
          <w:iCs/>
          <w:szCs w:val="24"/>
          <w:lang w:val="en-US"/>
        </w:rPr>
        <w:t>An incredible 80% of the world's fish stocks are now over-exploited or</w:t>
      </w:r>
      <w:r>
        <w:rPr>
          <w:rFonts w:cs="Arial"/>
          <w:i/>
          <w:iCs/>
          <w:szCs w:val="24"/>
          <w:lang w:val="en-US"/>
        </w:rPr>
        <w:t xml:space="preserve"> </w:t>
      </w:r>
      <w:r w:rsidRPr="003D38CC">
        <w:rPr>
          <w:rFonts w:cs="Arial"/>
          <w:i/>
          <w:iCs/>
          <w:szCs w:val="24"/>
          <w:lang w:val="en-US"/>
        </w:rPr>
        <w:t>fished right up to their limit. Once considered inexhaustible, our oceans</w:t>
      </w:r>
      <w:r>
        <w:rPr>
          <w:rFonts w:cs="Arial"/>
          <w:i/>
          <w:iCs/>
          <w:szCs w:val="24"/>
          <w:lang w:val="en-US"/>
        </w:rPr>
        <w:t xml:space="preserve"> </w:t>
      </w:r>
      <w:r w:rsidRPr="003D38CC">
        <w:rPr>
          <w:rFonts w:cs="Arial"/>
          <w:i/>
          <w:iCs/>
          <w:szCs w:val="24"/>
          <w:lang w:val="en-US"/>
        </w:rPr>
        <w:t>are now in a state of global crisis.</w:t>
      </w:r>
    </w:p>
    <w:p w14:paraId="19E8EE4E" w14:textId="77777777" w:rsidR="00A3582A" w:rsidRPr="00A3582A" w:rsidRDefault="00A3582A" w:rsidP="003D38CC">
      <w:pPr>
        <w:widowControl w:val="0"/>
        <w:autoSpaceDE w:val="0"/>
        <w:autoSpaceDN w:val="0"/>
        <w:adjustRightInd w:val="0"/>
        <w:spacing w:after="0"/>
        <w:rPr>
          <w:rFonts w:cs="Arial"/>
          <w:i/>
          <w:iCs/>
          <w:sz w:val="18"/>
          <w:szCs w:val="18"/>
          <w:lang w:val="en-US"/>
        </w:rPr>
      </w:pPr>
    </w:p>
    <w:p w14:paraId="7551F0D7" w14:textId="1CBD3FBC" w:rsidR="0005530D" w:rsidRPr="000F5336" w:rsidRDefault="000F5336" w:rsidP="000F5336">
      <w:pPr>
        <w:widowControl w:val="0"/>
        <w:autoSpaceDE w:val="0"/>
        <w:autoSpaceDN w:val="0"/>
        <w:adjustRightInd w:val="0"/>
        <w:spacing w:after="0"/>
        <w:jc w:val="center"/>
        <w:rPr>
          <w:rFonts w:cs="Arial"/>
          <w:i/>
          <w:iCs/>
          <w:szCs w:val="24"/>
          <w:lang w:val="en-US"/>
        </w:rPr>
      </w:pPr>
      <w:r>
        <w:rPr>
          <w:noProof/>
          <w:lang w:eastAsia="en-AU"/>
        </w:rPr>
        <w:drawing>
          <wp:inline distT="0" distB="0" distL="0" distR="0" wp14:anchorId="30EDB3E8" wp14:editId="136855E6">
            <wp:extent cx="2066925" cy="2754822"/>
            <wp:effectExtent l="0" t="0" r="0" b="7620"/>
            <wp:docPr id="1" name="Picture 1" descr="Fish0192 - Flickr - NOAA Photo Libr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h0192 - Flickr - NOAA Photo Library.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1350" cy="2760720"/>
                    </a:xfrm>
                    <a:prstGeom prst="rect">
                      <a:avLst/>
                    </a:prstGeom>
                    <a:noFill/>
                    <a:ln>
                      <a:noFill/>
                    </a:ln>
                  </pic:spPr>
                </pic:pic>
              </a:graphicData>
            </a:graphic>
          </wp:inline>
        </w:drawing>
      </w:r>
    </w:p>
    <w:p w14:paraId="180ADA44" w14:textId="77777777" w:rsidR="00A3582A" w:rsidRPr="00A3582A" w:rsidRDefault="00A3582A" w:rsidP="00EB5BA2">
      <w:pPr>
        <w:tabs>
          <w:tab w:val="left" w:pos="7371"/>
        </w:tabs>
        <w:spacing w:after="0"/>
        <w:rPr>
          <w:rFonts w:cs="Arial"/>
          <w:sz w:val="18"/>
          <w:szCs w:val="18"/>
        </w:rPr>
      </w:pPr>
    </w:p>
    <w:p w14:paraId="73DDC492" w14:textId="50CC0560" w:rsidR="003D38CC" w:rsidRPr="000E774E" w:rsidRDefault="00583D2C" w:rsidP="00A3582A">
      <w:pPr>
        <w:tabs>
          <w:tab w:val="left" w:pos="7371"/>
        </w:tabs>
        <w:rPr>
          <w:rFonts w:cs="Arial"/>
          <w:szCs w:val="24"/>
        </w:rPr>
      </w:pPr>
      <w:r>
        <w:rPr>
          <w:rFonts w:cs="Arial"/>
          <w:szCs w:val="24"/>
        </w:rPr>
        <w:t>Research the depletion of the world’s fish stocks to p</w:t>
      </w:r>
      <w:r w:rsidR="003D38CC">
        <w:rPr>
          <w:rFonts w:cs="Arial"/>
          <w:szCs w:val="24"/>
        </w:rPr>
        <w:t>repare</w:t>
      </w:r>
      <w:r w:rsidR="003D38CC" w:rsidRPr="003D38CC">
        <w:rPr>
          <w:rFonts w:cs="Arial"/>
          <w:szCs w:val="24"/>
        </w:rPr>
        <w:t xml:space="preserve"> a written</w:t>
      </w:r>
      <w:r w:rsidR="003D38CC">
        <w:rPr>
          <w:rFonts w:cs="Arial"/>
          <w:szCs w:val="24"/>
        </w:rPr>
        <w:t xml:space="preserve"> report </w:t>
      </w:r>
      <w:r w:rsidR="003D38CC" w:rsidRPr="003D38CC">
        <w:rPr>
          <w:rFonts w:cs="Arial"/>
          <w:szCs w:val="24"/>
        </w:rPr>
        <w:t xml:space="preserve">on the topic: </w:t>
      </w:r>
      <w:r w:rsidR="003D38CC" w:rsidRPr="00C61B4B">
        <w:rPr>
          <w:rFonts w:cs="Arial"/>
          <w:b/>
          <w:szCs w:val="24"/>
        </w:rPr>
        <w:t>‘The world’s fish stocks – an example of market failure’</w:t>
      </w:r>
      <w:r w:rsidR="00A3582A">
        <w:rPr>
          <w:rFonts w:cs="Arial"/>
          <w:b/>
          <w:szCs w:val="24"/>
        </w:rPr>
        <w:t>.</w:t>
      </w:r>
    </w:p>
    <w:p w14:paraId="00989753" w14:textId="289C4765" w:rsidR="003D38CC" w:rsidRDefault="003D38CC" w:rsidP="00A3582A">
      <w:pPr>
        <w:tabs>
          <w:tab w:val="left" w:pos="7371"/>
          <w:tab w:val="right" w:pos="9026"/>
        </w:tabs>
        <w:spacing w:after="0"/>
        <w:rPr>
          <w:rFonts w:cs="Arial"/>
          <w:szCs w:val="24"/>
        </w:rPr>
      </w:pPr>
      <w:r>
        <w:rPr>
          <w:rFonts w:cs="Arial"/>
          <w:szCs w:val="24"/>
        </w:rPr>
        <w:t>In your report</w:t>
      </w:r>
      <w:r w:rsidR="00EB5BA2">
        <w:rPr>
          <w:rFonts w:cs="Arial"/>
          <w:szCs w:val="24"/>
        </w:rPr>
        <w:t>:</w:t>
      </w:r>
    </w:p>
    <w:p w14:paraId="259BA06A" w14:textId="14A2E893" w:rsidR="000249AB" w:rsidRDefault="00637015" w:rsidP="00A3582A">
      <w:pPr>
        <w:pStyle w:val="ListParagraph"/>
        <w:numPr>
          <w:ilvl w:val="0"/>
          <w:numId w:val="16"/>
        </w:numPr>
        <w:tabs>
          <w:tab w:val="right" w:pos="9026"/>
        </w:tabs>
        <w:spacing w:after="0"/>
        <w:rPr>
          <w:rFonts w:cs="Arial"/>
          <w:szCs w:val="24"/>
        </w:rPr>
      </w:pPr>
      <w:r>
        <w:rPr>
          <w:rFonts w:cs="Arial"/>
          <w:szCs w:val="24"/>
        </w:rPr>
        <w:t>using the</w:t>
      </w:r>
      <w:r w:rsidR="000249AB">
        <w:rPr>
          <w:rFonts w:cs="Arial"/>
          <w:szCs w:val="24"/>
        </w:rPr>
        <w:t xml:space="preserve"> research</w:t>
      </w:r>
      <w:r>
        <w:rPr>
          <w:rFonts w:cs="Arial"/>
          <w:szCs w:val="24"/>
        </w:rPr>
        <w:t xml:space="preserve"> on fish stocks</w:t>
      </w:r>
      <w:r w:rsidR="000249AB">
        <w:rPr>
          <w:rFonts w:cs="Arial"/>
          <w:szCs w:val="24"/>
        </w:rPr>
        <w:t>:</w:t>
      </w:r>
      <w:r>
        <w:rPr>
          <w:rFonts w:cs="Arial"/>
          <w:szCs w:val="24"/>
        </w:rPr>
        <w:tab/>
        <w:t>(6 marks)</w:t>
      </w:r>
    </w:p>
    <w:p w14:paraId="22DAC9CA" w14:textId="511E81B8" w:rsidR="000249AB" w:rsidRDefault="000249AB" w:rsidP="00A3582A">
      <w:pPr>
        <w:pStyle w:val="ListParagraph"/>
        <w:numPr>
          <w:ilvl w:val="0"/>
          <w:numId w:val="37"/>
        </w:numPr>
        <w:tabs>
          <w:tab w:val="left" w:pos="7938"/>
          <w:tab w:val="right" w:pos="9026"/>
        </w:tabs>
        <w:spacing w:after="0"/>
        <w:rPr>
          <w:rFonts w:cs="Arial"/>
          <w:szCs w:val="24"/>
        </w:rPr>
      </w:pPr>
      <w:r>
        <w:rPr>
          <w:rFonts w:cs="Arial"/>
          <w:szCs w:val="24"/>
        </w:rPr>
        <w:t>identify the type of market failure depicted in the photograph</w:t>
      </w:r>
    </w:p>
    <w:p w14:paraId="23A371EB" w14:textId="60CF30FB" w:rsidR="003D38CC" w:rsidRDefault="003D38CC" w:rsidP="00A3582A">
      <w:pPr>
        <w:pStyle w:val="ListParagraph"/>
        <w:numPr>
          <w:ilvl w:val="0"/>
          <w:numId w:val="37"/>
        </w:numPr>
        <w:tabs>
          <w:tab w:val="left" w:pos="7938"/>
          <w:tab w:val="right" w:pos="9026"/>
        </w:tabs>
        <w:spacing w:after="0"/>
        <w:rPr>
          <w:rFonts w:cs="Arial"/>
          <w:szCs w:val="24"/>
        </w:rPr>
      </w:pPr>
      <w:r>
        <w:rPr>
          <w:rFonts w:cs="Arial"/>
          <w:szCs w:val="24"/>
        </w:rPr>
        <w:t>e</w:t>
      </w:r>
      <w:r w:rsidRPr="003D38CC">
        <w:rPr>
          <w:rFonts w:cs="Arial"/>
          <w:szCs w:val="24"/>
        </w:rPr>
        <w:t>xplain why the world’s fish stocks are over</w:t>
      </w:r>
      <w:r w:rsidR="00351F8B">
        <w:rPr>
          <w:rFonts w:cs="Arial"/>
          <w:szCs w:val="24"/>
        </w:rPr>
        <w:t>-</w:t>
      </w:r>
      <w:r w:rsidRPr="003D38CC">
        <w:rPr>
          <w:rFonts w:cs="Arial"/>
          <w:szCs w:val="24"/>
        </w:rPr>
        <w:t>exploited</w:t>
      </w:r>
    </w:p>
    <w:p w14:paraId="197527D6" w14:textId="4809838B" w:rsidR="003D38CC" w:rsidRPr="000249AB" w:rsidRDefault="003D38CC" w:rsidP="00A3582A">
      <w:pPr>
        <w:pStyle w:val="ListParagraph"/>
        <w:numPr>
          <w:ilvl w:val="0"/>
          <w:numId w:val="37"/>
        </w:numPr>
        <w:tabs>
          <w:tab w:val="left" w:pos="7938"/>
          <w:tab w:val="right" w:pos="9026"/>
        </w:tabs>
        <w:spacing w:after="0"/>
        <w:rPr>
          <w:rFonts w:cs="Arial"/>
          <w:szCs w:val="24"/>
        </w:rPr>
      </w:pPr>
      <w:r w:rsidRPr="000249AB">
        <w:rPr>
          <w:rFonts w:cs="Arial"/>
          <w:szCs w:val="24"/>
        </w:rPr>
        <w:t>discuss the types of fish that are most exploited and the regions of the world that are most affected</w:t>
      </w:r>
    </w:p>
    <w:p w14:paraId="48C110AA" w14:textId="41FB086B" w:rsidR="00637015" w:rsidRPr="00637015" w:rsidRDefault="00637015" w:rsidP="00A3582A">
      <w:pPr>
        <w:pStyle w:val="ListParagraph"/>
        <w:numPr>
          <w:ilvl w:val="0"/>
          <w:numId w:val="16"/>
        </w:numPr>
        <w:tabs>
          <w:tab w:val="right" w:pos="9026"/>
        </w:tabs>
        <w:spacing w:after="0"/>
        <w:rPr>
          <w:rFonts w:cs="Arial"/>
          <w:szCs w:val="24"/>
        </w:rPr>
      </w:pPr>
      <w:r w:rsidRPr="00637015">
        <w:rPr>
          <w:rFonts w:cs="Arial"/>
          <w:szCs w:val="24"/>
        </w:rPr>
        <w:t>explain the meaning of market failure</w:t>
      </w:r>
      <w:r>
        <w:rPr>
          <w:rFonts w:cs="Arial"/>
          <w:szCs w:val="24"/>
        </w:rPr>
        <w:tab/>
        <w:t>(6 marks)</w:t>
      </w:r>
    </w:p>
    <w:p w14:paraId="42FD9AE8" w14:textId="51BC2B32" w:rsidR="000249AB" w:rsidRPr="00A3582A" w:rsidRDefault="003D38CC" w:rsidP="00A3582A">
      <w:pPr>
        <w:pStyle w:val="ListParagraph"/>
        <w:numPr>
          <w:ilvl w:val="0"/>
          <w:numId w:val="16"/>
        </w:numPr>
        <w:tabs>
          <w:tab w:val="right" w:pos="9026"/>
        </w:tabs>
        <w:spacing w:after="0"/>
        <w:rPr>
          <w:rFonts w:cs="Arial"/>
          <w:b/>
          <w:sz w:val="18"/>
          <w:szCs w:val="18"/>
        </w:rPr>
      </w:pPr>
      <w:proofErr w:type="gramStart"/>
      <w:r w:rsidRPr="003D38CC">
        <w:rPr>
          <w:rFonts w:cs="Arial"/>
          <w:szCs w:val="24"/>
        </w:rPr>
        <w:t>outline</w:t>
      </w:r>
      <w:proofErr w:type="gramEnd"/>
      <w:r w:rsidRPr="003D38CC">
        <w:rPr>
          <w:rFonts w:cs="Arial"/>
          <w:szCs w:val="24"/>
        </w:rPr>
        <w:t xml:space="preserve"> some of the policy options that governments can use to help overcome this type of market failure.</w:t>
      </w:r>
      <w:r w:rsidR="000249AB">
        <w:rPr>
          <w:rFonts w:cs="Arial"/>
          <w:szCs w:val="24"/>
        </w:rPr>
        <w:tab/>
        <w:t>(6 marks)</w:t>
      </w:r>
      <w:r w:rsidRPr="00A3582A">
        <w:rPr>
          <w:rFonts w:cs="Arial"/>
          <w:sz w:val="18"/>
          <w:szCs w:val="18"/>
        </w:rPr>
        <w:tab/>
      </w:r>
    </w:p>
    <w:p w14:paraId="24B41EB1" w14:textId="77777777" w:rsidR="00A3582A" w:rsidRPr="00A3582A" w:rsidRDefault="00A3582A" w:rsidP="00A3582A">
      <w:pPr>
        <w:tabs>
          <w:tab w:val="left" w:pos="7938"/>
          <w:tab w:val="right" w:pos="9026"/>
        </w:tabs>
        <w:spacing w:after="0"/>
        <w:rPr>
          <w:rFonts w:cs="Arial"/>
          <w:b/>
          <w:sz w:val="18"/>
          <w:szCs w:val="18"/>
        </w:rPr>
      </w:pPr>
    </w:p>
    <w:p w14:paraId="7D868B7E" w14:textId="44E71ADA" w:rsidR="002606C7" w:rsidRPr="002606C7" w:rsidRDefault="000249AB" w:rsidP="00A3582A">
      <w:pPr>
        <w:pStyle w:val="ListParagraph"/>
        <w:tabs>
          <w:tab w:val="right" w:pos="9026"/>
        </w:tabs>
        <w:spacing w:after="0"/>
        <w:ind w:left="360"/>
        <w:rPr>
          <w:rFonts w:cs="Arial"/>
          <w:b/>
          <w:szCs w:val="24"/>
        </w:rPr>
      </w:pPr>
      <w:r>
        <w:rPr>
          <w:rFonts w:cs="Arial"/>
          <w:szCs w:val="24"/>
        </w:rPr>
        <w:tab/>
      </w:r>
      <w:r w:rsidR="003D38CC" w:rsidRPr="009C0E36">
        <w:rPr>
          <w:rFonts w:cs="Arial"/>
          <w:b/>
          <w:szCs w:val="24"/>
        </w:rPr>
        <w:t>(1</w:t>
      </w:r>
      <w:r w:rsidR="007F266B">
        <w:rPr>
          <w:rFonts w:cs="Arial"/>
          <w:b/>
          <w:szCs w:val="24"/>
        </w:rPr>
        <w:t>8</w:t>
      </w:r>
      <w:r w:rsidR="003D38CC" w:rsidRPr="009C0E36">
        <w:rPr>
          <w:rFonts w:cs="Arial"/>
          <w:b/>
          <w:szCs w:val="24"/>
        </w:rPr>
        <w:t xml:space="preserve"> marks)</w:t>
      </w:r>
      <w:r w:rsidR="002606C7" w:rsidRPr="002606C7">
        <w:rPr>
          <w:rFonts w:cs="Arial"/>
          <w:b/>
          <w:szCs w:val="24"/>
        </w:rPr>
        <w:br w:type="page"/>
      </w:r>
    </w:p>
    <w:p w14:paraId="0B4F88DB" w14:textId="77777777" w:rsidR="000F5336" w:rsidRPr="000F5336" w:rsidRDefault="000F5336" w:rsidP="000F5336">
      <w:pPr>
        <w:spacing w:after="0" w:line="240" w:lineRule="auto"/>
        <w:rPr>
          <w:b/>
        </w:rPr>
      </w:pPr>
      <w:r w:rsidRPr="000F5336">
        <w:rPr>
          <w:b/>
        </w:rPr>
        <w:lastRenderedPageBreak/>
        <w:t>ACKNOWLEDGEMENTS</w:t>
      </w:r>
    </w:p>
    <w:p w14:paraId="4AE4DE53" w14:textId="77777777" w:rsidR="000F5336" w:rsidRDefault="000F5336" w:rsidP="000F5336">
      <w:pPr>
        <w:spacing w:after="0" w:line="240" w:lineRule="auto"/>
      </w:pPr>
    </w:p>
    <w:p w14:paraId="7CFE5E9D" w14:textId="159B7449" w:rsidR="000F5336" w:rsidRPr="000F5336" w:rsidRDefault="000F5336" w:rsidP="000F5336">
      <w:pPr>
        <w:spacing w:after="0" w:line="240" w:lineRule="auto"/>
        <w:rPr>
          <w:lang w:val="en"/>
        </w:rPr>
      </w:pPr>
      <w:r>
        <w:t xml:space="preserve">Image: </w:t>
      </w:r>
      <w:proofErr w:type="spellStart"/>
      <w:r>
        <w:t>Csepp</w:t>
      </w:r>
      <w:proofErr w:type="spellEnd"/>
      <w:r>
        <w:t xml:space="preserve">, D. (2004). </w:t>
      </w:r>
      <w:r w:rsidRPr="000F5336">
        <w:rPr>
          <w:i/>
          <w:lang w:val="en"/>
        </w:rPr>
        <w:t>Trawl catch of pollock caught during an acoustic trawl survey. Alaska, Stephens Passage</w:t>
      </w:r>
      <w:r w:rsidRPr="000F5336">
        <w:rPr>
          <w:lang w:val="en"/>
        </w:rPr>
        <w:t>.</w:t>
      </w:r>
      <w:r>
        <w:rPr>
          <w:lang w:val="en"/>
        </w:rPr>
        <w:t xml:space="preserve"> Retrieved May, 2015, from </w:t>
      </w:r>
      <w:hyperlink r:id="rId18" w:anchor="/media/File:Fish0192_-_Flickr_-_NOAA_Photo_Library.jpg" w:history="1">
        <w:r w:rsidRPr="000F5336">
          <w:rPr>
            <w:rStyle w:val="Hyperlink"/>
            <w:color w:val="auto"/>
            <w:u w:val="none"/>
            <w:lang w:val="en"/>
          </w:rPr>
          <w:t>http://commons.wikimedia.org/wiki/Category:Trawling#/media/File:Fish0192_-_Flickr_-_NOAA_Photo_Library.jpg</w:t>
        </w:r>
      </w:hyperlink>
    </w:p>
    <w:p w14:paraId="458099D5" w14:textId="77777777" w:rsidR="000F5336" w:rsidRDefault="000F5336" w:rsidP="000F5336">
      <w:pPr>
        <w:spacing w:after="0" w:line="240" w:lineRule="auto"/>
      </w:pPr>
    </w:p>
    <w:p w14:paraId="3F67D8F4" w14:textId="0541DDC1" w:rsidR="000F5336" w:rsidRDefault="000F5336">
      <w:pPr>
        <w:rPr>
          <w:rFonts w:ascii="Franklin Gothic Book" w:eastAsia="MS Mincho" w:hAnsi="Franklin Gothic Book" w:cs="Calibri"/>
          <w:color w:val="342568"/>
          <w:sz w:val="28"/>
          <w:szCs w:val="28"/>
          <w:lang w:val="en-GB" w:eastAsia="ja-JP"/>
        </w:rPr>
      </w:pPr>
      <w:r>
        <w:br w:type="page"/>
      </w:r>
    </w:p>
    <w:p w14:paraId="487684FC" w14:textId="713CA113" w:rsidR="005F535D" w:rsidRDefault="005F535D" w:rsidP="005F535D">
      <w:pPr>
        <w:pStyle w:val="Heading1"/>
        <w:spacing w:before="0"/>
      </w:pPr>
      <w:r w:rsidRPr="00A71521">
        <w:lastRenderedPageBreak/>
        <w:t>Mar</w:t>
      </w:r>
      <w:r>
        <w:t xml:space="preserve">king key for </w:t>
      </w:r>
      <w:r w:rsidR="00A3582A">
        <w:t xml:space="preserve">sample assessment task </w:t>
      </w:r>
      <w:r w:rsidR="0005530D">
        <w:t>3</w:t>
      </w:r>
      <w:r w:rsidRPr="0060285B">
        <w:t xml:space="preserve"> </w:t>
      </w:r>
      <w:r>
        <w:t>–</w:t>
      </w:r>
      <w:r w:rsidRPr="0060285B">
        <w:t xml:space="preserve"> Unit </w:t>
      </w:r>
      <w:r>
        <w:t>3</w:t>
      </w:r>
    </w:p>
    <w:p w14:paraId="16D2C18C" w14:textId="10FF43E9" w:rsidR="009620CD" w:rsidRDefault="00EB5BA2" w:rsidP="00F211E7">
      <w:pPr>
        <w:tabs>
          <w:tab w:val="left" w:pos="7371"/>
        </w:tabs>
        <w:spacing w:after="0"/>
        <w:rPr>
          <w:rFonts w:cs="Arial"/>
          <w:szCs w:val="24"/>
        </w:rPr>
      </w:pPr>
      <w:r>
        <w:rPr>
          <w:rFonts w:eastAsia="Times New Roman" w:cs="Arial"/>
        </w:rPr>
        <w:t>Research the depletion of the world’s fish stocks</w:t>
      </w:r>
      <w:r w:rsidR="00F211E7">
        <w:rPr>
          <w:rFonts w:eastAsia="Times New Roman" w:cs="Arial"/>
        </w:rPr>
        <w:t xml:space="preserve"> and write a written report on</w:t>
      </w:r>
      <w:r w:rsidR="00F211E7" w:rsidRPr="00F211E7">
        <w:rPr>
          <w:rFonts w:eastAsia="Times New Roman" w:cs="Arial"/>
        </w:rPr>
        <w:t xml:space="preserve"> </w:t>
      </w:r>
      <w:r w:rsidR="00F211E7" w:rsidRPr="00F211E7">
        <w:rPr>
          <w:rFonts w:cs="Arial"/>
          <w:szCs w:val="24"/>
        </w:rPr>
        <w:t>‘The world’s fish stocks – an example of market failure’</w:t>
      </w:r>
      <w:r w:rsidR="00F211E7">
        <w:rPr>
          <w:rFonts w:cs="Arial"/>
          <w:szCs w:val="24"/>
        </w:rPr>
        <w:t>.</w:t>
      </w:r>
    </w:p>
    <w:p w14:paraId="24EAC98E" w14:textId="77777777" w:rsidR="00F211E7" w:rsidRPr="00F211E7" w:rsidRDefault="00F211E7" w:rsidP="00F211E7">
      <w:pPr>
        <w:tabs>
          <w:tab w:val="left" w:pos="7371"/>
        </w:tabs>
        <w:spacing w:after="0"/>
        <w:rPr>
          <w:rFonts w:cs="Arial"/>
          <w:szCs w:val="24"/>
        </w:rPr>
      </w:pPr>
    </w:p>
    <w:tbl>
      <w:tblPr>
        <w:tblStyle w:val="TableGrid1"/>
        <w:tblW w:w="9356" w:type="dxa"/>
        <w:tblInd w:w="-34" w:type="dxa"/>
        <w:tblLook w:val="04A0" w:firstRow="1" w:lastRow="0" w:firstColumn="1" w:lastColumn="0" w:noHBand="0" w:noVBand="1"/>
      </w:tblPr>
      <w:tblGrid>
        <w:gridCol w:w="7655"/>
        <w:gridCol w:w="1701"/>
      </w:tblGrid>
      <w:tr w:rsidR="009620CD" w:rsidRPr="00891E0F" w14:paraId="3BACB733" w14:textId="77777777" w:rsidTr="00A3582A">
        <w:tc>
          <w:tcPr>
            <w:tcW w:w="7655" w:type="dxa"/>
            <w:shd w:val="clear" w:color="auto" w:fill="BD9FCF" w:themeFill="accent4"/>
          </w:tcPr>
          <w:p w14:paraId="2E57D0F5" w14:textId="77777777" w:rsidR="009620CD" w:rsidRPr="00C211ED" w:rsidRDefault="009620CD" w:rsidP="00751CB4">
            <w:pPr>
              <w:spacing w:line="264" w:lineRule="auto"/>
              <w:contextualSpacing/>
              <w:jc w:val="center"/>
              <w:rPr>
                <w:rFonts w:cs="Times New Roman"/>
                <w:b/>
                <w:sz w:val="20"/>
                <w:szCs w:val="20"/>
              </w:rPr>
            </w:pPr>
            <w:r w:rsidRPr="00C211ED">
              <w:rPr>
                <w:rFonts w:cs="Times New Roman"/>
                <w:b/>
                <w:sz w:val="20"/>
                <w:szCs w:val="20"/>
              </w:rPr>
              <w:t>Description</w:t>
            </w:r>
          </w:p>
        </w:tc>
        <w:tc>
          <w:tcPr>
            <w:tcW w:w="1701" w:type="dxa"/>
            <w:shd w:val="clear" w:color="auto" w:fill="BD9FCF" w:themeFill="accent4"/>
          </w:tcPr>
          <w:p w14:paraId="79F80A36" w14:textId="77777777" w:rsidR="009620CD" w:rsidRPr="00C211ED" w:rsidRDefault="009620CD" w:rsidP="00751CB4">
            <w:pPr>
              <w:spacing w:line="264" w:lineRule="auto"/>
              <w:contextualSpacing/>
              <w:jc w:val="center"/>
              <w:rPr>
                <w:rFonts w:cs="Times New Roman"/>
                <w:b/>
                <w:sz w:val="20"/>
                <w:szCs w:val="20"/>
              </w:rPr>
            </w:pPr>
            <w:r w:rsidRPr="00C211ED">
              <w:rPr>
                <w:rFonts w:cs="Times New Roman"/>
                <w:b/>
                <w:sz w:val="20"/>
                <w:szCs w:val="20"/>
              </w:rPr>
              <w:t>Marks</w:t>
            </w:r>
          </w:p>
        </w:tc>
      </w:tr>
      <w:tr w:rsidR="00361AD2" w:rsidRPr="00891E0F" w14:paraId="04AD5E8F" w14:textId="77777777" w:rsidTr="00A3582A">
        <w:tc>
          <w:tcPr>
            <w:tcW w:w="9356" w:type="dxa"/>
            <w:gridSpan w:val="2"/>
            <w:shd w:val="clear" w:color="auto" w:fill="E4D8EB" w:themeFill="accent4" w:themeFillTint="66"/>
          </w:tcPr>
          <w:p w14:paraId="7747484B" w14:textId="5DBDDFEA" w:rsidR="00361AD2" w:rsidRPr="00361AD2" w:rsidRDefault="00361AD2" w:rsidP="00361AD2">
            <w:pPr>
              <w:spacing w:line="264" w:lineRule="auto"/>
              <w:contextualSpacing/>
              <w:rPr>
                <w:rFonts w:cs="Times New Roman"/>
                <w:b/>
                <w:sz w:val="20"/>
                <w:szCs w:val="20"/>
              </w:rPr>
            </w:pPr>
            <w:r w:rsidRPr="00361AD2">
              <w:rPr>
                <w:rFonts w:cs="Times New Roman"/>
                <w:b/>
                <w:sz w:val="20"/>
                <w:szCs w:val="20"/>
              </w:rPr>
              <w:t>Research on fish stocks</w:t>
            </w:r>
          </w:p>
        </w:tc>
      </w:tr>
      <w:tr w:rsidR="009620CD" w:rsidRPr="00891E0F" w14:paraId="7E5FF5C0" w14:textId="77777777" w:rsidTr="00A3582A">
        <w:tc>
          <w:tcPr>
            <w:tcW w:w="7655" w:type="dxa"/>
          </w:tcPr>
          <w:p w14:paraId="6B327C5C" w14:textId="4A5DBA74" w:rsidR="0025091A" w:rsidRDefault="00DC7218" w:rsidP="00F211E7">
            <w:pPr>
              <w:spacing w:line="264" w:lineRule="auto"/>
              <w:contextualSpacing/>
              <w:rPr>
                <w:rFonts w:cs="Times New Roman"/>
                <w:sz w:val="20"/>
                <w:szCs w:val="20"/>
              </w:rPr>
            </w:pPr>
            <w:r>
              <w:rPr>
                <w:rFonts w:cs="Times New Roman"/>
                <w:sz w:val="20"/>
                <w:szCs w:val="20"/>
              </w:rPr>
              <w:t>Includes detailed evidence on global fish stocks</w:t>
            </w:r>
          </w:p>
          <w:p w14:paraId="6BFCE37C" w14:textId="2BDCE90F" w:rsidR="009620CD" w:rsidRPr="00C211ED" w:rsidRDefault="00DC7218" w:rsidP="00F211E7">
            <w:pPr>
              <w:spacing w:line="264" w:lineRule="auto"/>
              <w:contextualSpacing/>
              <w:rPr>
                <w:rFonts w:cs="Times New Roman"/>
                <w:sz w:val="20"/>
                <w:szCs w:val="20"/>
              </w:rPr>
            </w:pPr>
            <w:r>
              <w:rPr>
                <w:rFonts w:cs="Times New Roman"/>
                <w:sz w:val="20"/>
                <w:szCs w:val="20"/>
              </w:rPr>
              <w:t>Uses an appropriate note</w:t>
            </w:r>
            <w:r w:rsidR="00351F8B">
              <w:rPr>
                <w:rFonts w:cs="Times New Roman"/>
                <w:sz w:val="20"/>
                <w:szCs w:val="20"/>
              </w:rPr>
              <w:t>-</w:t>
            </w:r>
            <w:r>
              <w:rPr>
                <w:rFonts w:cs="Times New Roman"/>
                <w:sz w:val="20"/>
                <w:szCs w:val="20"/>
              </w:rPr>
              <w:t>taking format</w:t>
            </w:r>
          </w:p>
        </w:tc>
        <w:tc>
          <w:tcPr>
            <w:tcW w:w="1701" w:type="dxa"/>
            <w:vAlign w:val="center"/>
          </w:tcPr>
          <w:p w14:paraId="5FB00295" w14:textId="036477F4" w:rsidR="009620CD" w:rsidRPr="00F211E7" w:rsidRDefault="00361AD2" w:rsidP="00A3582A">
            <w:pPr>
              <w:spacing w:line="264" w:lineRule="auto"/>
              <w:contextualSpacing/>
              <w:jc w:val="center"/>
              <w:rPr>
                <w:rFonts w:cs="Times New Roman"/>
                <w:sz w:val="20"/>
                <w:szCs w:val="20"/>
              </w:rPr>
            </w:pPr>
            <w:r>
              <w:rPr>
                <w:rFonts w:cs="Times New Roman"/>
                <w:sz w:val="20"/>
                <w:szCs w:val="20"/>
              </w:rPr>
              <w:t>5</w:t>
            </w:r>
            <w:r w:rsidR="00B151C5">
              <w:rPr>
                <w:rFonts w:cs="Times New Roman"/>
                <w:sz w:val="20"/>
                <w:szCs w:val="20"/>
              </w:rPr>
              <w:t>–</w:t>
            </w:r>
            <w:r>
              <w:rPr>
                <w:rFonts w:cs="Times New Roman"/>
                <w:sz w:val="20"/>
                <w:szCs w:val="20"/>
              </w:rPr>
              <w:t>6</w:t>
            </w:r>
          </w:p>
        </w:tc>
      </w:tr>
      <w:tr w:rsidR="00361AD2" w:rsidRPr="00891E0F" w14:paraId="080DC9F9" w14:textId="77777777" w:rsidTr="00A3582A">
        <w:tc>
          <w:tcPr>
            <w:tcW w:w="7655" w:type="dxa"/>
          </w:tcPr>
          <w:p w14:paraId="140A0A6F" w14:textId="603F07E8" w:rsidR="00361AD2" w:rsidRDefault="00361AD2" w:rsidP="00F211E7">
            <w:pPr>
              <w:spacing w:line="264" w:lineRule="auto"/>
              <w:contextualSpacing/>
              <w:rPr>
                <w:rFonts w:cs="Times New Roman"/>
                <w:sz w:val="20"/>
                <w:szCs w:val="20"/>
              </w:rPr>
            </w:pPr>
            <w:r>
              <w:rPr>
                <w:rFonts w:cs="Times New Roman"/>
                <w:sz w:val="20"/>
                <w:szCs w:val="20"/>
              </w:rPr>
              <w:t>Includes some evidence on global fish stocks</w:t>
            </w:r>
          </w:p>
          <w:p w14:paraId="09DDB42C" w14:textId="54E5ACC1" w:rsidR="00361AD2" w:rsidRDefault="00361AD2" w:rsidP="00351F8B">
            <w:pPr>
              <w:spacing w:line="264" w:lineRule="auto"/>
              <w:contextualSpacing/>
              <w:rPr>
                <w:rFonts w:cs="Times New Roman"/>
                <w:sz w:val="20"/>
                <w:szCs w:val="20"/>
              </w:rPr>
            </w:pPr>
            <w:r>
              <w:rPr>
                <w:rFonts w:cs="Times New Roman"/>
                <w:sz w:val="20"/>
                <w:szCs w:val="20"/>
              </w:rPr>
              <w:t>Provides some notes without an appropriate note</w:t>
            </w:r>
            <w:r w:rsidR="00351F8B">
              <w:rPr>
                <w:rFonts w:cs="Times New Roman"/>
                <w:sz w:val="20"/>
                <w:szCs w:val="20"/>
              </w:rPr>
              <w:t>-</w:t>
            </w:r>
            <w:r>
              <w:rPr>
                <w:rFonts w:cs="Times New Roman"/>
                <w:sz w:val="20"/>
                <w:szCs w:val="20"/>
              </w:rPr>
              <w:t>taking format</w:t>
            </w:r>
          </w:p>
        </w:tc>
        <w:tc>
          <w:tcPr>
            <w:tcW w:w="1701" w:type="dxa"/>
            <w:vAlign w:val="center"/>
          </w:tcPr>
          <w:p w14:paraId="1955B502" w14:textId="09E548DF" w:rsidR="00361AD2" w:rsidRDefault="00361AD2" w:rsidP="00A3582A">
            <w:pPr>
              <w:spacing w:line="264" w:lineRule="auto"/>
              <w:contextualSpacing/>
              <w:jc w:val="center"/>
              <w:rPr>
                <w:rFonts w:cs="Times New Roman"/>
                <w:sz w:val="20"/>
                <w:szCs w:val="20"/>
              </w:rPr>
            </w:pPr>
            <w:r>
              <w:rPr>
                <w:rFonts w:cs="Times New Roman"/>
                <w:sz w:val="20"/>
                <w:szCs w:val="20"/>
              </w:rPr>
              <w:t>3–4</w:t>
            </w:r>
          </w:p>
        </w:tc>
      </w:tr>
      <w:tr w:rsidR="009620CD" w:rsidRPr="00891E0F" w14:paraId="6B8DE87E" w14:textId="77777777" w:rsidTr="00A3582A">
        <w:tc>
          <w:tcPr>
            <w:tcW w:w="7655" w:type="dxa"/>
          </w:tcPr>
          <w:p w14:paraId="333E2C79" w14:textId="77777777" w:rsidR="009620CD" w:rsidRDefault="00361AD2" w:rsidP="00F211E7">
            <w:pPr>
              <w:spacing w:line="264" w:lineRule="auto"/>
              <w:contextualSpacing/>
              <w:rPr>
                <w:rFonts w:cs="Times New Roman"/>
                <w:sz w:val="20"/>
                <w:szCs w:val="20"/>
              </w:rPr>
            </w:pPr>
            <w:r>
              <w:rPr>
                <w:rFonts w:cs="Times New Roman"/>
                <w:sz w:val="20"/>
                <w:szCs w:val="20"/>
              </w:rPr>
              <w:t>Includes limited evidence on global fish stocks</w:t>
            </w:r>
          </w:p>
          <w:p w14:paraId="4263CEF8" w14:textId="733CFEB0" w:rsidR="00361AD2" w:rsidRPr="00C211ED" w:rsidRDefault="00361AD2" w:rsidP="00F211E7">
            <w:pPr>
              <w:spacing w:line="264" w:lineRule="auto"/>
              <w:contextualSpacing/>
              <w:rPr>
                <w:rFonts w:cs="Times New Roman"/>
                <w:sz w:val="20"/>
                <w:szCs w:val="20"/>
              </w:rPr>
            </w:pPr>
            <w:r>
              <w:rPr>
                <w:rFonts w:cs="Times New Roman"/>
                <w:sz w:val="20"/>
                <w:szCs w:val="20"/>
              </w:rPr>
              <w:t>Provides limited notes</w:t>
            </w:r>
          </w:p>
        </w:tc>
        <w:tc>
          <w:tcPr>
            <w:tcW w:w="1701" w:type="dxa"/>
            <w:vAlign w:val="center"/>
          </w:tcPr>
          <w:p w14:paraId="0A07E2A1" w14:textId="5226C623" w:rsidR="009620CD" w:rsidRPr="00F211E7" w:rsidRDefault="00F211E7" w:rsidP="00A3582A">
            <w:pPr>
              <w:spacing w:line="264" w:lineRule="auto"/>
              <w:contextualSpacing/>
              <w:jc w:val="center"/>
              <w:rPr>
                <w:rFonts w:cs="Times New Roman"/>
                <w:sz w:val="20"/>
                <w:szCs w:val="20"/>
              </w:rPr>
            </w:pPr>
            <w:r>
              <w:rPr>
                <w:rFonts w:cs="Times New Roman"/>
                <w:sz w:val="20"/>
                <w:szCs w:val="20"/>
              </w:rPr>
              <w:t>1</w:t>
            </w:r>
            <w:r w:rsidR="00B151C5">
              <w:rPr>
                <w:rFonts w:cs="Times New Roman"/>
                <w:sz w:val="20"/>
                <w:szCs w:val="20"/>
              </w:rPr>
              <w:t>–</w:t>
            </w:r>
            <w:r w:rsidR="00361AD2">
              <w:rPr>
                <w:rFonts w:cs="Times New Roman"/>
                <w:sz w:val="20"/>
                <w:szCs w:val="20"/>
              </w:rPr>
              <w:t>2</w:t>
            </w:r>
          </w:p>
        </w:tc>
      </w:tr>
      <w:tr w:rsidR="009620CD" w:rsidRPr="00891E0F" w14:paraId="6111019C" w14:textId="77777777" w:rsidTr="00A3582A">
        <w:tc>
          <w:tcPr>
            <w:tcW w:w="7655" w:type="dxa"/>
            <w:vAlign w:val="center"/>
          </w:tcPr>
          <w:p w14:paraId="76BAF64D" w14:textId="395BF3A8" w:rsidR="009620CD" w:rsidRPr="00C211ED" w:rsidRDefault="00A3582A" w:rsidP="00751CB4">
            <w:pPr>
              <w:spacing w:line="264" w:lineRule="auto"/>
              <w:contextualSpacing/>
              <w:jc w:val="right"/>
              <w:rPr>
                <w:rFonts w:cs="Times New Roman"/>
                <w:b/>
                <w:sz w:val="20"/>
                <w:szCs w:val="20"/>
              </w:rPr>
            </w:pPr>
            <w:r>
              <w:rPr>
                <w:rFonts w:cs="Times New Roman"/>
                <w:b/>
                <w:sz w:val="20"/>
                <w:szCs w:val="20"/>
              </w:rPr>
              <w:t>Subtotal</w:t>
            </w:r>
          </w:p>
        </w:tc>
        <w:tc>
          <w:tcPr>
            <w:tcW w:w="1701" w:type="dxa"/>
            <w:vAlign w:val="center"/>
          </w:tcPr>
          <w:p w14:paraId="7D87E2B4" w14:textId="5940750C" w:rsidR="009620CD" w:rsidRPr="00C211ED" w:rsidRDefault="009620CD" w:rsidP="00361AD2">
            <w:pPr>
              <w:spacing w:line="264" w:lineRule="auto"/>
              <w:contextualSpacing/>
              <w:jc w:val="right"/>
              <w:rPr>
                <w:rFonts w:cs="Times New Roman"/>
                <w:b/>
                <w:sz w:val="20"/>
                <w:szCs w:val="20"/>
              </w:rPr>
            </w:pPr>
            <w:r>
              <w:rPr>
                <w:rFonts w:cs="Times New Roman"/>
                <w:b/>
                <w:sz w:val="20"/>
                <w:szCs w:val="20"/>
              </w:rPr>
              <w:t>/</w:t>
            </w:r>
            <w:r w:rsidR="00361AD2">
              <w:rPr>
                <w:rFonts w:cs="Times New Roman"/>
                <w:b/>
                <w:sz w:val="20"/>
                <w:szCs w:val="20"/>
              </w:rPr>
              <w:t>6</w:t>
            </w:r>
          </w:p>
        </w:tc>
      </w:tr>
      <w:tr w:rsidR="00361AD2" w:rsidRPr="00891E0F" w14:paraId="56B75373" w14:textId="77777777" w:rsidTr="00A3582A">
        <w:tc>
          <w:tcPr>
            <w:tcW w:w="9356" w:type="dxa"/>
            <w:gridSpan w:val="2"/>
            <w:shd w:val="clear" w:color="auto" w:fill="E4D8EB" w:themeFill="accent4" w:themeFillTint="66"/>
            <w:vAlign w:val="center"/>
          </w:tcPr>
          <w:p w14:paraId="6261A301" w14:textId="42B4F8F9" w:rsidR="00361AD2" w:rsidRDefault="00361AD2" w:rsidP="00361AD2">
            <w:pPr>
              <w:spacing w:line="264" w:lineRule="auto"/>
              <w:contextualSpacing/>
              <w:rPr>
                <w:rFonts w:cs="Times New Roman"/>
                <w:b/>
                <w:sz w:val="20"/>
                <w:szCs w:val="20"/>
              </w:rPr>
            </w:pPr>
            <w:r>
              <w:rPr>
                <w:rFonts w:cs="Times New Roman"/>
                <w:b/>
                <w:sz w:val="20"/>
                <w:szCs w:val="20"/>
              </w:rPr>
              <w:t>Market failure</w:t>
            </w:r>
          </w:p>
        </w:tc>
      </w:tr>
      <w:tr w:rsidR="00361AD2" w:rsidRPr="00891E0F" w14:paraId="0974C7E1" w14:textId="77777777" w:rsidTr="00A3582A">
        <w:tc>
          <w:tcPr>
            <w:tcW w:w="7655" w:type="dxa"/>
            <w:vAlign w:val="center"/>
          </w:tcPr>
          <w:p w14:paraId="3D6279ED" w14:textId="2F3A4384" w:rsidR="00361AD2" w:rsidRDefault="00361AD2" w:rsidP="00361AD2">
            <w:pPr>
              <w:spacing w:line="264" w:lineRule="auto"/>
              <w:contextualSpacing/>
              <w:rPr>
                <w:rFonts w:cs="Times New Roman"/>
                <w:sz w:val="20"/>
                <w:szCs w:val="20"/>
              </w:rPr>
            </w:pPr>
            <w:r>
              <w:rPr>
                <w:rFonts w:cs="Times New Roman"/>
                <w:sz w:val="20"/>
                <w:szCs w:val="20"/>
              </w:rPr>
              <w:t xml:space="preserve">Correctly explains the concept of market failure and applies the concept to the depletion of global fish stocks </w:t>
            </w:r>
          </w:p>
          <w:p w14:paraId="76200C0E" w14:textId="1C714069" w:rsidR="00361AD2" w:rsidRPr="00361AD2" w:rsidRDefault="00361AD2" w:rsidP="00361AD2">
            <w:pPr>
              <w:spacing w:line="264" w:lineRule="auto"/>
              <w:contextualSpacing/>
              <w:rPr>
                <w:rFonts w:cs="Times New Roman"/>
                <w:sz w:val="20"/>
                <w:szCs w:val="20"/>
              </w:rPr>
            </w:pPr>
            <w:r>
              <w:rPr>
                <w:rFonts w:cs="Times New Roman"/>
                <w:sz w:val="20"/>
                <w:szCs w:val="20"/>
              </w:rPr>
              <w:t>Uses subject-specific terminology</w:t>
            </w:r>
          </w:p>
        </w:tc>
        <w:tc>
          <w:tcPr>
            <w:tcW w:w="1701" w:type="dxa"/>
            <w:vAlign w:val="center"/>
          </w:tcPr>
          <w:p w14:paraId="467B7643" w14:textId="00A9B706" w:rsidR="00361AD2" w:rsidRDefault="00361AD2" w:rsidP="00361AD2">
            <w:pPr>
              <w:spacing w:line="264" w:lineRule="auto"/>
              <w:contextualSpacing/>
              <w:jc w:val="center"/>
              <w:rPr>
                <w:rFonts w:cs="Times New Roman"/>
                <w:b/>
                <w:sz w:val="20"/>
                <w:szCs w:val="20"/>
              </w:rPr>
            </w:pPr>
            <w:r>
              <w:rPr>
                <w:rFonts w:cs="Times New Roman"/>
                <w:sz w:val="20"/>
                <w:szCs w:val="20"/>
              </w:rPr>
              <w:t>5–6</w:t>
            </w:r>
          </w:p>
        </w:tc>
      </w:tr>
      <w:tr w:rsidR="00361AD2" w:rsidRPr="00891E0F" w14:paraId="619DB9C4" w14:textId="77777777" w:rsidTr="00A3582A">
        <w:tc>
          <w:tcPr>
            <w:tcW w:w="7655" w:type="dxa"/>
            <w:vAlign w:val="center"/>
          </w:tcPr>
          <w:p w14:paraId="08D6254C" w14:textId="0A214CD2" w:rsidR="00361AD2" w:rsidRDefault="00361AD2" w:rsidP="00361AD2">
            <w:pPr>
              <w:spacing w:line="264" w:lineRule="auto"/>
              <w:contextualSpacing/>
              <w:rPr>
                <w:rFonts w:cs="Times New Roman"/>
                <w:sz w:val="20"/>
                <w:szCs w:val="20"/>
              </w:rPr>
            </w:pPr>
            <w:r>
              <w:rPr>
                <w:rFonts w:cs="Times New Roman"/>
                <w:sz w:val="20"/>
                <w:szCs w:val="20"/>
              </w:rPr>
              <w:t>Attempts to explain the concept of market failure and demonstrates a limited application of the concept to the depletion of global fish stocks</w:t>
            </w:r>
          </w:p>
          <w:p w14:paraId="4FE6410E" w14:textId="1A619799" w:rsidR="00361AD2" w:rsidRPr="00361AD2" w:rsidRDefault="00361AD2" w:rsidP="00361AD2">
            <w:pPr>
              <w:spacing w:line="264" w:lineRule="auto"/>
              <w:contextualSpacing/>
              <w:rPr>
                <w:rFonts w:cs="Times New Roman"/>
                <w:sz w:val="20"/>
                <w:szCs w:val="20"/>
              </w:rPr>
            </w:pPr>
            <w:r>
              <w:rPr>
                <w:rFonts w:cs="Times New Roman"/>
                <w:sz w:val="20"/>
                <w:szCs w:val="20"/>
              </w:rPr>
              <w:t>Uses some subject-specific terminology</w:t>
            </w:r>
          </w:p>
        </w:tc>
        <w:tc>
          <w:tcPr>
            <w:tcW w:w="1701" w:type="dxa"/>
            <w:vAlign w:val="center"/>
          </w:tcPr>
          <w:p w14:paraId="4F5A989E" w14:textId="2C81C102" w:rsidR="00361AD2" w:rsidRPr="00361AD2" w:rsidRDefault="00361AD2" w:rsidP="00361AD2">
            <w:pPr>
              <w:spacing w:line="264" w:lineRule="auto"/>
              <w:contextualSpacing/>
              <w:jc w:val="center"/>
              <w:rPr>
                <w:rFonts w:cs="Times New Roman"/>
                <w:sz w:val="20"/>
                <w:szCs w:val="20"/>
              </w:rPr>
            </w:pPr>
            <w:r>
              <w:rPr>
                <w:rFonts w:cs="Times New Roman"/>
                <w:sz w:val="20"/>
                <w:szCs w:val="20"/>
              </w:rPr>
              <w:t>3–4</w:t>
            </w:r>
          </w:p>
        </w:tc>
      </w:tr>
      <w:tr w:rsidR="00361AD2" w:rsidRPr="00891E0F" w14:paraId="6823B84E" w14:textId="77777777" w:rsidTr="00A3582A">
        <w:tc>
          <w:tcPr>
            <w:tcW w:w="7655" w:type="dxa"/>
            <w:vAlign w:val="center"/>
          </w:tcPr>
          <w:p w14:paraId="6183680A" w14:textId="093B3302" w:rsidR="00361AD2" w:rsidRDefault="00361AD2" w:rsidP="00361AD2">
            <w:pPr>
              <w:spacing w:line="264" w:lineRule="auto"/>
              <w:contextualSpacing/>
              <w:rPr>
                <w:rFonts w:cs="Times New Roman"/>
                <w:sz w:val="20"/>
                <w:szCs w:val="20"/>
              </w:rPr>
            </w:pPr>
            <w:r>
              <w:rPr>
                <w:rFonts w:cs="Times New Roman"/>
                <w:sz w:val="20"/>
                <w:szCs w:val="20"/>
              </w:rPr>
              <w:t>Describes the situation with the depletion of global fish stocks</w:t>
            </w:r>
          </w:p>
          <w:p w14:paraId="062DC0FE" w14:textId="46B72DD4" w:rsidR="00361AD2" w:rsidRPr="00361AD2" w:rsidRDefault="00361AD2" w:rsidP="00361AD2">
            <w:pPr>
              <w:spacing w:line="264" w:lineRule="auto"/>
              <w:contextualSpacing/>
              <w:rPr>
                <w:rFonts w:cs="Times New Roman"/>
                <w:sz w:val="20"/>
                <w:szCs w:val="20"/>
              </w:rPr>
            </w:pPr>
            <w:r>
              <w:rPr>
                <w:rFonts w:cs="Times New Roman"/>
                <w:sz w:val="20"/>
                <w:szCs w:val="20"/>
              </w:rPr>
              <w:t>Uses little subject-specific terminology</w:t>
            </w:r>
          </w:p>
        </w:tc>
        <w:tc>
          <w:tcPr>
            <w:tcW w:w="1701" w:type="dxa"/>
            <w:vAlign w:val="center"/>
          </w:tcPr>
          <w:p w14:paraId="24519090" w14:textId="0338BD3C" w:rsidR="00361AD2" w:rsidRPr="00361AD2" w:rsidRDefault="00361AD2" w:rsidP="00361AD2">
            <w:pPr>
              <w:spacing w:line="264" w:lineRule="auto"/>
              <w:contextualSpacing/>
              <w:jc w:val="center"/>
              <w:rPr>
                <w:rFonts w:cs="Times New Roman"/>
                <w:sz w:val="20"/>
                <w:szCs w:val="20"/>
              </w:rPr>
            </w:pPr>
            <w:r>
              <w:rPr>
                <w:rFonts w:cs="Times New Roman"/>
                <w:sz w:val="20"/>
                <w:szCs w:val="20"/>
              </w:rPr>
              <w:t>1–2</w:t>
            </w:r>
          </w:p>
        </w:tc>
      </w:tr>
      <w:tr w:rsidR="00361AD2" w:rsidRPr="00891E0F" w14:paraId="58030EDD" w14:textId="77777777" w:rsidTr="00A3582A">
        <w:tc>
          <w:tcPr>
            <w:tcW w:w="7655" w:type="dxa"/>
            <w:vAlign w:val="center"/>
          </w:tcPr>
          <w:p w14:paraId="311DFFB4" w14:textId="5719230F" w:rsidR="00361AD2" w:rsidRDefault="00A3582A" w:rsidP="00361AD2">
            <w:pPr>
              <w:spacing w:line="264" w:lineRule="auto"/>
              <w:contextualSpacing/>
              <w:jc w:val="right"/>
              <w:rPr>
                <w:rFonts w:cs="Times New Roman"/>
                <w:sz w:val="20"/>
                <w:szCs w:val="20"/>
              </w:rPr>
            </w:pPr>
            <w:r>
              <w:rPr>
                <w:rFonts w:cs="Times New Roman"/>
                <w:b/>
                <w:sz w:val="20"/>
                <w:szCs w:val="20"/>
              </w:rPr>
              <w:t>Subtotal</w:t>
            </w:r>
          </w:p>
        </w:tc>
        <w:tc>
          <w:tcPr>
            <w:tcW w:w="1701" w:type="dxa"/>
            <w:vAlign w:val="center"/>
          </w:tcPr>
          <w:p w14:paraId="66E771BB" w14:textId="313C8DF0" w:rsidR="00361AD2" w:rsidRDefault="00361AD2" w:rsidP="00361AD2">
            <w:pPr>
              <w:spacing w:line="264" w:lineRule="auto"/>
              <w:contextualSpacing/>
              <w:jc w:val="right"/>
              <w:rPr>
                <w:rFonts w:cs="Times New Roman"/>
                <w:sz w:val="20"/>
                <w:szCs w:val="20"/>
              </w:rPr>
            </w:pPr>
            <w:r>
              <w:rPr>
                <w:rFonts w:cs="Times New Roman"/>
                <w:b/>
                <w:sz w:val="20"/>
                <w:szCs w:val="20"/>
              </w:rPr>
              <w:t>/6</w:t>
            </w:r>
          </w:p>
        </w:tc>
      </w:tr>
      <w:tr w:rsidR="00361AD2" w:rsidRPr="00891E0F" w14:paraId="0AD35247" w14:textId="77777777" w:rsidTr="00A3582A">
        <w:tc>
          <w:tcPr>
            <w:tcW w:w="9356" w:type="dxa"/>
            <w:gridSpan w:val="2"/>
            <w:shd w:val="clear" w:color="auto" w:fill="E4D8EB" w:themeFill="accent4" w:themeFillTint="66"/>
            <w:vAlign w:val="center"/>
          </w:tcPr>
          <w:p w14:paraId="0F0D4316" w14:textId="47A2F7B9" w:rsidR="00361AD2" w:rsidRPr="00361AD2" w:rsidRDefault="00361AD2" w:rsidP="00361AD2">
            <w:pPr>
              <w:spacing w:line="264" w:lineRule="auto"/>
              <w:contextualSpacing/>
              <w:rPr>
                <w:rFonts w:cs="Times New Roman"/>
                <w:sz w:val="20"/>
                <w:szCs w:val="20"/>
              </w:rPr>
            </w:pPr>
            <w:r w:rsidRPr="00361AD2">
              <w:rPr>
                <w:rFonts w:cs="Times New Roman"/>
                <w:b/>
                <w:sz w:val="20"/>
                <w:szCs w:val="20"/>
              </w:rPr>
              <w:t>Government policy options</w:t>
            </w:r>
          </w:p>
        </w:tc>
      </w:tr>
      <w:tr w:rsidR="00361AD2" w:rsidRPr="00891E0F" w14:paraId="7DB47F56" w14:textId="77777777" w:rsidTr="00A3582A">
        <w:tc>
          <w:tcPr>
            <w:tcW w:w="7655" w:type="dxa"/>
            <w:vAlign w:val="center"/>
          </w:tcPr>
          <w:p w14:paraId="1E4E5816" w14:textId="2E0CA9C9" w:rsidR="00361AD2" w:rsidRDefault="00361AD2" w:rsidP="00361AD2">
            <w:pPr>
              <w:spacing w:line="264" w:lineRule="auto"/>
              <w:contextualSpacing/>
              <w:rPr>
                <w:rFonts w:cs="Times New Roman"/>
                <w:sz w:val="20"/>
                <w:szCs w:val="20"/>
              </w:rPr>
            </w:pPr>
            <w:r>
              <w:rPr>
                <w:rFonts w:cs="Times New Roman"/>
                <w:sz w:val="20"/>
                <w:szCs w:val="20"/>
              </w:rPr>
              <w:t>Correctly outlines</w:t>
            </w:r>
            <w:r w:rsidR="007F266B">
              <w:rPr>
                <w:rFonts w:cs="Times New Roman"/>
                <w:sz w:val="20"/>
                <w:szCs w:val="20"/>
              </w:rPr>
              <w:t xml:space="preserve"> policy options government</w:t>
            </w:r>
            <w:r w:rsidR="00C30ACD">
              <w:rPr>
                <w:rFonts w:cs="Times New Roman"/>
                <w:sz w:val="20"/>
                <w:szCs w:val="20"/>
              </w:rPr>
              <w:t>s</w:t>
            </w:r>
            <w:r w:rsidR="007F266B">
              <w:rPr>
                <w:rFonts w:cs="Times New Roman"/>
                <w:sz w:val="20"/>
                <w:szCs w:val="20"/>
              </w:rPr>
              <w:t xml:space="preserve"> can use to correct market failure</w:t>
            </w:r>
          </w:p>
          <w:p w14:paraId="54122097" w14:textId="3EF7E94B" w:rsidR="007F266B" w:rsidRPr="00361AD2" w:rsidRDefault="007F266B" w:rsidP="00C30ACD">
            <w:pPr>
              <w:spacing w:line="264" w:lineRule="auto"/>
              <w:contextualSpacing/>
              <w:rPr>
                <w:rFonts w:cs="Times New Roman"/>
                <w:sz w:val="20"/>
                <w:szCs w:val="20"/>
              </w:rPr>
            </w:pPr>
            <w:r>
              <w:rPr>
                <w:rFonts w:cs="Times New Roman"/>
                <w:sz w:val="20"/>
                <w:szCs w:val="20"/>
              </w:rPr>
              <w:t xml:space="preserve">Applies the demand and supply model to </w:t>
            </w:r>
            <w:r w:rsidR="00290C48">
              <w:rPr>
                <w:rFonts w:cs="Times New Roman"/>
                <w:sz w:val="20"/>
                <w:szCs w:val="20"/>
              </w:rPr>
              <w:t xml:space="preserve">explain </w:t>
            </w:r>
            <w:r>
              <w:rPr>
                <w:rFonts w:cs="Times New Roman"/>
                <w:sz w:val="20"/>
                <w:szCs w:val="20"/>
              </w:rPr>
              <w:t>the options available to government</w:t>
            </w:r>
            <w:r w:rsidR="00C30ACD">
              <w:rPr>
                <w:rFonts w:cs="Times New Roman"/>
                <w:sz w:val="20"/>
                <w:szCs w:val="20"/>
              </w:rPr>
              <w:t>s</w:t>
            </w:r>
          </w:p>
        </w:tc>
        <w:tc>
          <w:tcPr>
            <w:tcW w:w="1701" w:type="dxa"/>
            <w:vAlign w:val="center"/>
          </w:tcPr>
          <w:p w14:paraId="56791200" w14:textId="55F1F9A5" w:rsidR="00361AD2" w:rsidRPr="00361AD2" w:rsidRDefault="007F266B" w:rsidP="007F266B">
            <w:pPr>
              <w:spacing w:line="264" w:lineRule="auto"/>
              <w:contextualSpacing/>
              <w:jc w:val="center"/>
              <w:rPr>
                <w:rFonts w:cs="Times New Roman"/>
                <w:sz w:val="20"/>
                <w:szCs w:val="20"/>
              </w:rPr>
            </w:pPr>
            <w:r>
              <w:rPr>
                <w:rFonts w:cs="Times New Roman"/>
                <w:sz w:val="20"/>
                <w:szCs w:val="20"/>
              </w:rPr>
              <w:t>5–6</w:t>
            </w:r>
          </w:p>
        </w:tc>
      </w:tr>
      <w:tr w:rsidR="00361AD2" w:rsidRPr="00891E0F" w14:paraId="77B681E9" w14:textId="77777777" w:rsidTr="00A3582A">
        <w:tc>
          <w:tcPr>
            <w:tcW w:w="7655" w:type="dxa"/>
            <w:vAlign w:val="center"/>
          </w:tcPr>
          <w:p w14:paraId="64F326D6" w14:textId="5E51341F" w:rsidR="00361AD2" w:rsidRDefault="007F266B" w:rsidP="00361AD2">
            <w:pPr>
              <w:spacing w:line="264" w:lineRule="auto"/>
              <w:contextualSpacing/>
              <w:rPr>
                <w:rFonts w:cs="Times New Roman"/>
                <w:sz w:val="20"/>
                <w:szCs w:val="20"/>
              </w:rPr>
            </w:pPr>
            <w:r>
              <w:rPr>
                <w:rFonts w:cs="Times New Roman"/>
                <w:sz w:val="20"/>
                <w:szCs w:val="20"/>
              </w:rPr>
              <w:t xml:space="preserve">Correctly identifies </w:t>
            </w:r>
            <w:r w:rsidR="00290C48">
              <w:rPr>
                <w:rFonts w:cs="Times New Roman"/>
                <w:sz w:val="20"/>
                <w:szCs w:val="20"/>
              </w:rPr>
              <w:t xml:space="preserve">some </w:t>
            </w:r>
            <w:r>
              <w:rPr>
                <w:rFonts w:cs="Times New Roman"/>
                <w:sz w:val="20"/>
                <w:szCs w:val="20"/>
              </w:rPr>
              <w:t xml:space="preserve">policy options </w:t>
            </w:r>
            <w:r w:rsidR="00C30ACD">
              <w:rPr>
                <w:rFonts w:cs="Times New Roman"/>
                <w:sz w:val="20"/>
                <w:szCs w:val="20"/>
              </w:rPr>
              <w:t>governments</w:t>
            </w:r>
            <w:r>
              <w:rPr>
                <w:rFonts w:cs="Times New Roman"/>
                <w:sz w:val="20"/>
                <w:szCs w:val="20"/>
              </w:rPr>
              <w:t xml:space="preserve"> can use to correct </w:t>
            </w:r>
            <w:r w:rsidR="003475CD">
              <w:rPr>
                <w:rFonts w:cs="Times New Roman"/>
                <w:sz w:val="20"/>
                <w:szCs w:val="20"/>
              </w:rPr>
              <w:t>market failure</w:t>
            </w:r>
          </w:p>
          <w:p w14:paraId="51520116" w14:textId="519B2F8E" w:rsidR="003475CD" w:rsidRPr="00361AD2" w:rsidRDefault="00290C48" w:rsidP="00C30ACD">
            <w:pPr>
              <w:spacing w:line="264" w:lineRule="auto"/>
              <w:contextualSpacing/>
              <w:rPr>
                <w:rFonts w:cs="Times New Roman"/>
                <w:sz w:val="20"/>
                <w:szCs w:val="20"/>
              </w:rPr>
            </w:pPr>
            <w:r>
              <w:rPr>
                <w:rFonts w:cs="Times New Roman"/>
                <w:sz w:val="20"/>
                <w:szCs w:val="20"/>
              </w:rPr>
              <w:t>Uses the demand and supply model to show the options available to government</w:t>
            </w:r>
            <w:r w:rsidR="00C30ACD">
              <w:rPr>
                <w:rFonts w:cs="Times New Roman"/>
                <w:sz w:val="20"/>
                <w:szCs w:val="20"/>
              </w:rPr>
              <w:t>s</w:t>
            </w:r>
          </w:p>
        </w:tc>
        <w:tc>
          <w:tcPr>
            <w:tcW w:w="1701" w:type="dxa"/>
            <w:vAlign w:val="center"/>
          </w:tcPr>
          <w:p w14:paraId="52007C89" w14:textId="67BB27CA" w:rsidR="00361AD2" w:rsidRPr="00361AD2" w:rsidRDefault="007F266B" w:rsidP="007F266B">
            <w:pPr>
              <w:spacing w:line="264" w:lineRule="auto"/>
              <w:contextualSpacing/>
              <w:jc w:val="center"/>
              <w:rPr>
                <w:rFonts w:cs="Times New Roman"/>
                <w:sz w:val="20"/>
                <w:szCs w:val="20"/>
              </w:rPr>
            </w:pPr>
            <w:r>
              <w:rPr>
                <w:rFonts w:cs="Times New Roman"/>
                <w:sz w:val="20"/>
                <w:szCs w:val="20"/>
              </w:rPr>
              <w:t>3–4</w:t>
            </w:r>
          </w:p>
        </w:tc>
      </w:tr>
      <w:tr w:rsidR="00361AD2" w:rsidRPr="00891E0F" w14:paraId="6D532246" w14:textId="77777777" w:rsidTr="00A3582A">
        <w:tc>
          <w:tcPr>
            <w:tcW w:w="7655" w:type="dxa"/>
            <w:vAlign w:val="center"/>
          </w:tcPr>
          <w:p w14:paraId="32329730" w14:textId="719A7ABD" w:rsidR="00361AD2" w:rsidRDefault="00290C48" w:rsidP="00361AD2">
            <w:pPr>
              <w:spacing w:line="264" w:lineRule="auto"/>
              <w:contextualSpacing/>
              <w:rPr>
                <w:rFonts w:cs="Times New Roman"/>
                <w:sz w:val="20"/>
                <w:szCs w:val="20"/>
              </w:rPr>
            </w:pPr>
            <w:r>
              <w:rPr>
                <w:rFonts w:cs="Times New Roman"/>
                <w:sz w:val="20"/>
                <w:szCs w:val="20"/>
              </w:rPr>
              <w:t xml:space="preserve">Lists some policy options </w:t>
            </w:r>
            <w:r w:rsidR="00C30ACD">
              <w:rPr>
                <w:rFonts w:cs="Times New Roman"/>
                <w:sz w:val="20"/>
                <w:szCs w:val="20"/>
              </w:rPr>
              <w:t>governments</w:t>
            </w:r>
            <w:r>
              <w:rPr>
                <w:rFonts w:cs="Times New Roman"/>
                <w:sz w:val="20"/>
                <w:szCs w:val="20"/>
              </w:rPr>
              <w:t xml:space="preserve"> can use to correct market failure</w:t>
            </w:r>
          </w:p>
          <w:p w14:paraId="57BF0677" w14:textId="3F9D4C9F" w:rsidR="00290C48" w:rsidRPr="00361AD2" w:rsidRDefault="00BB2484" w:rsidP="00C30ACD">
            <w:pPr>
              <w:spacing w:line="264" w:lineRule="auto"/>
              <w:contextualSpacing/>
              <w:rPr>
                <w:rFonts w:cs="Times New Roman"/>
                <w:sz w:val="20"/>
                <w:szCs w:val="20"/>
              </w:rPr>
            </w:pPr>
            <w:r>
              <w:rPr>
                <w:rFonts w:cs="Times New Roman"/>
                <w:sz w:val="20"/>
                <w:szCs w:val="20"/>
              </w:rPr>
              <w:t>Draws</w:t>
            </w:r>
            <w:r w:rsidR="00290C48">
              <w:rPr>
                <w:rFonts w:cs="Times New Roman"/>
                <w:sz w:val="20"/>
                <w:szCs w:val="20"/>
              </w:rPr>
              <w:t xml:space="preserve"> a demand and supply model </w:t>
            </w:r>
            <w:r w:rsidR="00C06AA3">
              <w:rPr>
                <w:rFonts w:cs="Times New Roman"/>
                <w:sz w:val="20"/>
                <w:szCs w:val="20"/>
              </w:rPr>
              <w:t xml:space="preserve">in an attempt </w:t>
            </w:r>
            <w:r w:rsidR="00290C48">
              <w:rPr>
                <w:rFonts w:cs="Times New Roman"/>
                <w:sz w:val="20"/>
                <w:szCs w:val="20"/>
              </w:rPr>
              <w:t>to show the options available to government</w:t>
            </w:r>
            <w:r w:rsidR="00C30ACD">
              <w:rPr>
                <w:rFonts w:cs="Times New Roman"/>
                <w:sz w:val="20"/>
                <w:szCs w:val="20"/>
              </w:rPr>
              <w:t>s</w:t>
            </w:r>
          </w:p>
        </w:tc>
        <w:tc>
          <w:tcPr>
            <w:tcW w:w="1701" w:type="dxa"/>
            <w:vAlign w:val="center"/>
          </w:tcPr>
          <w:p w14:paraId="5667F5F2" w14:textId="5875EADC" w:rsidR="00361AD2" w:rsidRPr="00361AD2" w:rsidRDefault="007F266B" w:rsidP="007F266B">
            <w:pPr>
              <w:spacing w:line="264" w:lineRule="auto"/>
              <w:contextualSpacing/>
              <w:jc w:val="center"/>
              <w:rPr>
                <w:rFonts w:cs="Times New Roman"/>
                <w:sz w:val="20"/>
                <w:szCs w:val="20"/>
              </w:rPr>
            </w:pPr>
            <w:r>
              <w:rPr>
                <w:rFonts w:cs="Times New Roman"/>
                <w:sz w:val="20"/>
                <w:szCs w:val="20"/>
              </w:rPr>
              <w:t>1–2</w:t>
            </w:r>
          </w:p>
        </w:tc>
      </w:tr>
      <w:tr w:rsidR="007F266B" w:rsidRPr="00891E0F" w14:paraId="569BE3B5" w14:textId="77777777" w:rsidTr="00A3582A">
        <w:tc>
          <w:tcPr>
            <w:tcW w:w="7655" w:type="dxa"/>
            <w:vAlign w:val="center"/>
          </w:tcPr>
          <w:p w14:paraId="5D825E08" w14:textId="3EDA1628" w:rsidR="007F266B" w:rsidRPr="007F266B" w:rsidRDefault="00A3582A" w:rsidP="007F266B">
            <w:pPr>
              <w:spacing w:line="264" w:lineRule="auto"/>
              <w:contextualSpacing/>
              <w:jc w:val="right"/>
              <w:rPr>
                <w:rFonts w:cs="Times New Roman"/>
                <w:b/>
                <w:sz w:val="20"/>
                <w:szCs w:val="20"/>
              </w:rPr>
            </w:pPr>
            <w:r>
              <w:rPr>
                <w:rFonts w:cs="Times New Roman"/>
                <w:b/>
                <w:sz w:val="20"/>
                <w:szCs w:val="20"/>
              </w:rPr>
              <w:t>Subtotal</w:t>
            </w:r>
          </w:p>
        </w:tc>
        <w:tc>
          <w:tcPr>
            <w:tcW w:w="1701" w:type="dxa"/>
            <w:vAlign w:val="center"/>
          </w:tcPr>
          <w:p w14:paraId="6D5E52D0" w14:textId="69D4E8F9" w:rsidR="007F266B" w:rsidRPr="007F266B" w:rsidRDefault="007F266B" w:rsidP="007F266B">
            <w:pPr>
              <w:spacing w:line="264" w:lineRule="auto"/>
              <w:contextualSpacing/>
              <w:jc w:val="right"/>
              <w:rPr>
                <w:rFonts w:cs="Times New Roman"/>
                <w:b/>
                <w:sz w:val="20"/>
                <w:szCs w:val="20"/>
              </w:rPr>
            </w:pPr>
            <w:r>
              <w:rPr>
                <w:rFonts w:cs="Times New Roman"/>
                <w:b/>
                <w:sz w:val="20"/>
                <w:szCs w:val="20"/>
              </w:rPr>
              <w:t>/6</w:t>
            </w:r>
          </w:p>
        </w:tc>
      </w:tr>
      <w:tr w:rsidR="007F266B" w:rsidRPr="00891E0F" w14:paraId="33FF893B" w14:textId="77777777" w:rsidTr="00A3582A">
        <w:tc>
          <w:tcPr>
            <w:tcW w:w="7655" w:type="dxa"/>
            <w:vAlign w:val="center"/>
          </w:tcPr>
          <w:p w14:paraId="076C0268" w14:textId="6D406BDB" w:rsidR="007F266B" w:rsidRDefault="007F266B" w:rsidP="007F266B">
            <w:pPr>
              <w:spacing w:line="264" w:lineRule="auto"/>
              <w:contextualSpacing/>
              <w:jc w:val="right"/>
              <w:rPr>
                <w:rFonts w:cs="Times New Roman"/>
                <w:b/>
                <w:sz w:val="20"/>
                <w:szCs w:val="20"/>
              </w:rPr>
            </w:pPr>
            <w:r>
              <w:rPr>
                <w:rFonts w:cs="Times New Roman"/>
                <w:b/>
                <w:sz w:val="20"/>
                <w:szCs w:val="20"/>
              </w:rPr>
              <w:t>Total</w:t>
            </w:r>
          </w:p>
        </w:tc>
        <w:tc>
          <w:tcPr>
            <w:tcW w:w="1701" w:type="dxa"/>
            <w:vAlign w:val="center"/>
          </w:tcPr>
          <w:p w14:paraId="55A4F2B2" w14:textId="5B769F14" w:rsidR="007F266B" w:rsidRDefault="007F266B" w:rsidP="007F266B">
            <w:pPr>
              <w:spacing w:line="264" w:lineRule="auto"/>
              <w:contextualSpacing/>
              <w:jc w:val="right"/>
              <w:rPr>
                <w:rFonts w:cs="Times New Roman"/>
                <w:b/>
                <w:sz w:val="20"/>
                <w:szCs w:val="20"/>
              </w:rPr>
            </w:pPr>
            <w:r>
              <w:rPr>
                <w:rFonts w:cs="Times New Roman"/>
                <w:b/>
                <w:sz w:val="20"/>
                <w:szCs w:val="20"/>
              </w:rPr>
              <w:t>/18</w:t>
            </w:r>
          </w:p>
        </w:tc>
      </w:tr>
      <w:tr w:rsidR="009620CD" w:rsidRPr="00891E0F" w14:paraId="5C1BC154" w14:textId="77777777" w:rsidTr="00A3582A">
        <w:tc>
          <w:tcPr>
            <w:tcW w:w="9356" w:type="dxa"/>
            <w:gridSpan w:val="2"/>
            <w:shd w:val="clear" w:color="auto" w:fill="F1EBF5" w:themeFill="accent4" w:themeFillTint="33"/>
          </w:tcPr>
          <w:p w14:paraId="64779F00" w14:textId="77777777" w:rsidR="009620CD" w:rsidRPr="00C211ED" w:rsidRDefault="009620CD" w:rsidP="00751CB4">
            <w:pPr>
              <w:spacing w:line="264" w:lineRule="auto"/>
              <w:contextualSpacing/>
              <w:rPr>
                <w:rFonts w:cs="Times New Roman"/>
                <w:b/>
                <w:sz w:val="20"/>
                <w:szCs w:val="20"/>
              </w:rPr>
            </w:pPr>
            <w:r w:rsidRPr="00C211ED">
              <w:rPr>
                <w:rFonts w:cs="Times New Roman"/>
                <w:b/>
                <w:sz w:val="20"/>
                <w:szCs w:val="20"/>
              </w:rPr>
              <w:t xml:space="preserve">Answer </w:t>
            </w:r>
          </w:p>
        </w:tc>
      </w:tr>
      <w:tr w:rsidR="009620CD" w:rsidRPr="00891E0F" w14:paraId="55C5537C" w14:textId="77777777" w:rsidTr="00A3582A">
        <w:tc>
          <w:tcPr>
            <w:tcW w:w="9356" w:type="dxa"/>
            <w:gridSpan w:val="2"/>
          </w:tcPr>
          <w:p w14:paraId="197B90AD" w14:textId="49519C88" w:rsidR="009C23AF" w:rsidRDefault="00F211E7" w:rsidP="009C23AF">
            <w:pPr>
              <w:spacing w:line="264" w:lineRule="auto"/>
              <w:rPr>
                <w:rFonts w:cs="Times New Roman"/>
                <w:sz w:val="20"/>
                <w:szCs w:val="20"/>
              </w:rPr>
            </w:pPr>
            <w:r w:rsidRPr="009C23AF">
              <w:rPr>
                <w:rFonts w:cs="Times New Roman"/>
                <w:sz w:val="20"/>
                <w:szCs w:val="20"/>
              </w:rPr>
              <w:t>Evidence of research of global fish stocks</w:t>
            </w:r>
          </w:p>
          <w:p w14:paraId="6F2332BC" w14:textId="77777777" w:rsidR="009C23AF" w:rsidRPr="009C23AF" w:rsidRDefault="009C23AF" w:rsidP="009C23AF">
            <w:pPr>
              <w:pStyle w:val="ListParagraph"/>
              <w:numPr>
                <w:ilvl w:val="0"/>
                <w:numId w:val="31"/>
              </w:numPr>
              <w:spacing w:line="264" w:lineRule="auto"/>
              <w:rPr>
                <w:rFonts w:cs="Times New Roman"/>
                <w:i/>
                <w:sz w:val="20"/>
                <w:szCs w:val="20"/>
              </w:rPr>
            </w:pPr>
            <w:r>
              <w:rPr>
                <w:rFonts w:cs="Times New Roman"/>
                <w:sz w:val="20"/>
                <w:szCs w:val="20"/>
              </w:rPr>
              <w:t>fish catch data</w:t>
            </w:r>
          </w:p>
          <w:p w14:paraId="2FD496CC" w14:textId="26B3474C" w:rsidR="009620CD" w:rsidRPr="009C23AF" w:rsidRDefault="00F211E7" w:rsidP="009C23AF">
            <w:pPr>
              <w:pStyle w:val="ListParagraph"/>
              <w:numPr>
                <w:ilvl w:val="0"/>
                <w:numId w:val="31"/>
              </w:numPr>
              <w:spacing w:line="264" w:lineRule="auto"/>
              <w:rPr>
                <w:rFonts w:cs="Times New Roman"/>
                <w:i/>
                <w:sz w:val="20"/>
                <w:szCs w:val="20"/>
              </w:rPr>
            </w:pPr>
            <w:r w:rsidRPr="009C23AF">
              <w:rPr>
                <w:rFonts w:cs="Times New Roman"/>
                <w:sz w:val="20"/>
                <w:szCs w:val="20"/>
              </w:rPr>
              <w:t>the areas where overfishing is greatest</w:t>
            </w:r>
          </w:p>
          <w:p w14:paraId="30A973EA" w14:textId="77777777" w:rsidR="009C23AF" w:rsidRDefault="009C23AF" w:rsidP="009C23AF">
            <w:pPr>
              <w:spacing w:line="264" w:lineRule="auto"/>
              <w:rPr>
                <w:rFonts w:cs="Times New Roman"/>
                <w:sz w:val="20"/>
                <w:szCs w:val="20"/>
              </w:rPr>
            </w:pPr>
            <w:r>
              <w:rPr>
                <w:rFonts w:cs="Times New Roman"/>
                <w:sz w:val="20"/>
                <w:szCs w:val="20"/>
              </w:rPr>
              <w:t>Market failure</w:t>
            </w:r>
          </w:p>
          <w:p w14:paraId="25FC5A9E" w14:textId="49145148" w:rsidR="009C23AF" w:rsidRPr="009C23AF" w:rsidRDefault="009C23AF" w:rsidP="009C23AF">
            <w:pPr>
              <w:pStyle w:val="ListParagraph"/>
              <w:numPr>
                <w:ilvl w:val="0"/>
                <w:numId w:val="32"/>
              </w:numPr>
              <w:spacing w:line="264" w:lineRule="auto"/>
              <w:rPr>
                <w:rFonts w:cs="Times New Roman"/>
                <w:i/>
                <w:sz w:val="20"/>
                <w:szCs w:val="20"/>
              </w:rPr>
            </w:pPr>
            <w:r>
              <w:rPr>
                <w:rFonts w:cs="Times New Roman"/>
                <w:sz w:val="20"/>
                <w:szCs w:val="20"/>
              </w:rPr>
              <w:t>o</w:t>
            </w:r>
            <w:r w:rsidR="004C1444" w:rsidRPr="009C23AF">
              <w:rPr>
                <w:rFonts w:cs="Times New Roman"/>
                <w:sz w:val="20"/>
                <w:szCs w:val="20"/>
              </w:rPr>
              <w:t>cean fish are a global common resource subject</w:t>
            </w:r>
            <w:r>
              <w:rPr>
                <w:rFonts w:cs="Times New Roman"/>
                <w:sz w:val="20"/>
                <w:szCs w:val="20"/>
              </w:rPr>
              <w:t xml:space="preserve"> to the tragedy of the commons</w:t>
            </w:r>
          </w:p>
          <w:p w14:paraId="75B55A2E" w14:textId="12C750CC" w:rsidR="009C23AF" w:rsidRPr="009C23AF" w:rsidRDefault="009C23AF" w:rsidP="009C23AF">
            <w:pPr>
              <w:pStyle w:val="ListParagraph"/>
              <w:numPr>
                <w:ilvl w:val="0"/>
                <w:numId w:val="32"/>
              </w:numPr>
              <w:spacing w:line="264" w:lineRule="auto"/>
              <w:rPr>
                <w:rFonts w:cs="Times New Roman"/>
                <w:i/>
                <w:sz w:val="20"/>
                <w:szCs w:val="20"/>
              </w:rPr>
            </w:pPr>
            <w:r>
              <w:rPr>
                <w:rFonts w:cs="Times New Roman"/>
                <w:sz w:val="20"/>
                <w:szCs w:val="20"/>
              </w:rPr>
              <w:t>f</w:t>
            </w:r>
            <w:r w:rsidR="004C1444" w:rsidRPr="009C23AF">
              <w:rPr>
                <w:rFonts w:cs="Times New Roman"/>
                <w:sz w:val="20"/>
                <w:szCs w:val="20"/>
              </w:rPr>
              <w:t xml:space="preserve">ish are </w:t>
            </w:r>
            <w:r>
              <w:rPr>
                <w:rFonts w:cs="Times New Roman"/>
                <w:sz w:val="20"/>
                <w:szCs w:val="20"/>
              </w:rPr>
              <w:t>both rival and non-excludable</w:t>
            </w:r>
          </w:p>
          <w:p w14:paraId="09A9DD70" w14:textId="3A8CCC90" w:rsidR="009620CD" w:rsidRPr="009C23AF" w:rsidRDefault="00BB4D6A" w:rsidP="009C23AF">
            <w:pPr>
              <w:pStyle w:val="ListParagraph"/>
              <w:numPr>
                <w:ilvl w:val="0"/>
                <w:numId w:val="32"/>
              </w:numPr>
              <w:spacing w:line="264" w:lineRule="auto"/>
              <w:rPr>
                <w:rFonts w:cs="Times New Roman"/>
                <w:i/>
                <w:sz w:val="20"/>
                <w:szCs w:val="20"/>
              </w:rPr>
            </w:pPr>
            <w:r>
              <w:rPr>
                <w:rFonts w:cs="Times New Roman"/>
                <w:sz w:val="20"/>
                <w:szCs w:val="20"/>
              </w:rPr>
              <w:t>t</w:t>
            </w:r>
            <w:r w:rsidR="009C23AF" w:rsidRPr="009C23AF">
              <w:rPr>
                <w:rFonts w:cs="Times New Roman"/>
                <w:sz w:val="20"/>
                <w:szCs w:val="20"/>
              </w:rPr>
              <w:t>hey do</w:t>
            </w:r>
            <w:r w:rsidR="004C1444" w:rsidRPr="009C23AF">
              <w:rPr>
                <w:rFonts w:cs="Times New Roman"/>
                <w:sz w:val="20"/>
                <w:szCs w:val="20"/>
              </w:rPr>
              <w:t xml:space="preserve"> not have a price tag so they are over</w:t>
            </w:r>
            <w:r w:rsidR="00351F8B">
              <w:rPr>
                <w:rFonts w:cs="Times New Roman"/>
                <w:sz w:val="20"/>
                <w:szCs w:val="20"/>
              </w:rPr>
              <w:t>-</w:t>
            </w:r>
            <w:r w:rsidR="004C1444" w:rsidRPr="009C23AF">
              <w:rPr>
                <w:rFonts w:cs="Times New Roman"/>
                <w:sz w:val="20"/>
                <w:szCs w:val="20"/>
              </w:rPr>
              <w:t>exploited and</w:t>
            </w:r>
            <w:r w:rsidR="00351F8B">
              <w:rPr>
                <w:rFonts w:cs="Times New Roman"/>
                <w:sz w:val="20"/>
                <w:szCs w:val="20"/>
              </w:rPr>
              <w:t>,</w:t>
            </w:r>
            <w:r w:rsidR="004C1444" w:rsidRPr="009C23AF">
              <w:rPr>
                <w:rFonts w:cs="Times New Roman"/>
                <w:sz w:val="20"/>
                <w:szCs w:val="20"/>
              </w:rPr>
              <w:t xml:space="preserve"> because they are rival, their stock is depleted over time</w:t>
            </w:r>
          </w:p>
          <w:p w14:paraId="060CFB3A" w14:textId="77777777" w:rsidR="009C23AF" w:rsidRDefault="004C1444" w:rsidP="009C23AF">
            <w:pPr>
              <w:spacing w:line="264" w:lineRule="auto"/>
              <w:rPr>
                <w:rFonts w:cs="Times New Roman"/>
                <w:sz w:val="20"/>
                <w:szCs w:val="20"/>
              </w:rPr>
            </w:pPr>
            <w:r w:rsidRPr="009C23AF">
              <w:rPr>
                <w:rFonts w:cs="Times New Roman"/>
                <w:sz w:val="20"/>
                <w:szCs w:val="20"/>
              </w:rPr>
              <w:t xml:space="preserve">Relevant </w:t>
            </w:r>
            <w:r w:rsidR="009C23AF">
              <w:rPr>
                <w:rFonts w:cs="Times New Roman"/>
                <w:sz w:val="20"/>
                <w:szCs w:val="20"/>
              </w:rPr>
              <w:t xml:space="preserve">government </w:t>
            </w:r>
            <w:r w:rsidRPr="009C23AF">
              <w:rPr>
                <w:rFonts w:cs="Times New Roman"/>
                <w:sz w:val="20"/>
                <w:szCs w:val="20"/>
              </w:rPr>
              <w:t>policy options to correct market failure</w:t>
            </w:r>
          </w:p>
          <w:p w14:paraId="6AF41193" w14:textId="75933FB9" w:rsidR="009C23AF" w:rsidRPr="009C23AF" w:rsidRDefault="009C23AF" w:rsidP="009C23AF">
            <w:pPr>
              <w:pStyle w:val="ListParagraph"/>
              <w:numPr>
                <w:ilvl w:val="0"/>
                <w:numId w:val="33"/>
              </w:numPr>
              <w:spacing w:line="264" w:lineRule="auto"/>
              <w:rPr>
                <w:rFonts w:cs="Times New Roman"/>
                <w:i/>
                <w:sz w:val="20"/>
                <w:szCs w:val="20"/>
              </w:rPr>
            </w:pPr>
            <w:r>
              <w:rPr>
                <w:rFonts w:cs="Times New Roman"/>
                <w:sz w:val="20"/>
                <w:szCs w:val="20"/>
              </w:rPr>
              <w:t>fish quotas/licences</w:t>
            </w:r>
          </w:p>
          <w:p w14:paraId="50926EA2" w14:textId="2EAD89EC" w:rsidR="009C23AF" w:rsidRPr="009C23AF" w:rsidRDefault="004C1444" w:rsidP="009C23AF">
            <w:pPr>
              <w:pStyle w:val="ListParagraph"/>
              <w:numPr>
                <w:ilvl w:val="0"/>
                <w:numId w:val="33"/>
              </w:numPr>
              <w:spacing w:line="264" w:lineRule="auto"/>
              <w:rPr>
                <w:rFonts w:cs="Times New Roman"/>
                <w:i/>
                <w:sz w:val="20"/>
                <w:szCs w:val="20"/>
              </w:rPr>
            </w:pPr>
            <w:r w:rsidRPr="009C23AF">
              <w:rPr>
                <w:rFonts w:cs="Times New Roman"/>
                <w:sz w:val="20"/>
                <w:szCs w:val="20"/>
              </w:rPr>
              <w:t>fishing bans on f</w:t>
            </w:r>
            <w:r w:rsidR="009C23AF">
              <w:rPr>
                <w:rFonts w:cs="Times New Roman"/>
                <w:sz w:val="20"/>
                <w:szCs w:val="20"/>
              </w:rPr>
              <w:t>ish species that are endangered</w:t>
            </w:r>
          </w:p>
          <w:p w14:paraId="360339E2" w14:textId="43C4A5C5" w:rsidR="004C1444" w:rsidRPr="009C23AF" w:rsidRDefault="004C1444" w:rsidP="009C23AF">
            <w:pPr>
              <w:pStyle w:val="ListParagraph"/>
              <w:numPr>
                <w:ilvl w:val="0"/>
                <w:numId w:val="33"/>
              </w:numPr>
              <w:spacing w:line="264" w:lineRule="auto"/>
              <w:rPr>
                <w:rFonts w:cs="Times New Roman"/>
                <w:i/>
                <w:sz w:val="20"/>
                <w:szCs w:val="20"/>
              </w:rPr>
            </w:pPr>
            <w:r w:rsidRPr="009C23AF">
              <w:rPr>
                <w:rFonts w:cs="Times New Roman"/>
                <w:sz w:val="20"/>
                <w:szCs w:val="20"/>
              </w:rPr>
              <w:t>labelling of fish products that are not caught sustainably</w:t>
            </w:r>
          </w:p>
          <w:p w14:paraId="44C4CEAA" w14:textId="5F8D04C4" w:rsidR="00BB4D6A" w:rsidRPr="00BB4D6A" w:rsidRDefault="00BB4D6A" w:rsidP="009C23AF">
            <w:pPr>
              <w:pStyle w:val="ListParagraph"/>
              <w:numPr>
                <w:ilvl w:val="0"/>
                <w:numId w:val="33"/>
              </w:numPr>
              <w:spacing w:line="264" w:lineRule="auto"/>
              <w:rPr>
                <w:rFonts w:cs="Times New Roman"/>
                <w:i/>
                <w:sz w:val="20"/>
                <w:szCs w:val="20"/>
              </w:rPr>
            </w:pPr>
            <w:r>
              <w:rPr>
                <w:rFonts w:cs="Times New Roman"/>
                <w:sz w:val="20"/>
                <w:szCs w:val="20"/>
              </w:rPr>
              <w:t>i</w:t>
            </w:r>
            <w:r w:rsidR="004C1444" w:rsidRPr="009C23AF">
              <w:rPr>
                <w:rFonts w:cs="Times New Roman"/>
                <w:sz w:val="20"/>
                <w:szCs w:val="20"/>
              </w:rPr>
              <w:t>t is more difficult to enact policy in open international waters compared to national fishi</w:t>
            </w:r>
            <w:r>
              <w:rPr>
                <w:rFonts w:cs="Times New Roman"/>
                <w:sz w:val="20"/>
                <w:szCs w:val="20"/>
              </w:rPr>
              <w:t>ng waters or at the state level</w:t>
            </w:r>
          </w:p>
          <w:p w14:paraId="39538FED" w14:textId="3FFCBBCE" w:rsidR="009620CD" w:rsidRPr="009C23AF" w:rsidRDefault="00BB4D6A" w:rsidP="009C23AF">
            <w:pPr>
              <w:pStyle w:val="ListParagraph"/>
              <w:numPr>
                <w:ilvl w:val="0"/>
                <w:numId w:val="33"/>
              </w:numPr>
              <w:spacing w:line="264" w:lineRule="auto"/>
              <w:rPr>
                <w:rFonts w:cs="Times New Roman"/>
                <w:i/>
                <w:sz w:val="20"/>
                <w:szCs w:val="20"/>
              </w:rPr>
            </w:pPr>
            <w:r>
              <w:rPr>
                <w:rFonts w:cs="Times New Roman"/>
                <w:sz w:val="20"/>
                <w:szCs w:val="20"/>
              </w:rPr>
              <w:t>t</w:t>
            </w:r>
            <w:r w:rsidR="004C1444" w:rsidRPr="009C23AF">
              <w:rPr>
                <w:rFonts w:cs="Times New Roman"/>
                <w:sz w:val="20"/>
                <w:szCs w:val="20"/>
              </w:rPr>
              <w:t>his is part of the non-excludable problem</w:t>
            </w:r>
          </w:p>
        </w:tc>
      </w:tr>
    </w:tbl>
    <w:p w14:paraId="569A3F84" w14:textId="77777777" w:rsidR="002606C7" w:rsidRPr="006B600F" w:rsidRDefault="002606C7" w:rsidP="002606C7">
      <w:pPr>
        <w:pStyle w:val="Heading1"/>
      </w:pPr>
      <w:r w:rsidRPr="006B600F">
        <w:lastRenderedPageBreak/>
        <w:t>Sample assessment task</w:t>
      </w:r>
    </w:p>
    <w:p w14:paraId="76839460" w14:textId="77777777" w:rsidR="002606C7" w:rsidRPr="00A33BD1" w:rsidRDefault="002606C7" w:rsidP="002606C7">
      <w:pPr>
        <w:pStyle w:val="Heading1"/>
      </w:pPr>
      <w:r>
        <w:t>Economics – General Year 12</w:t>
      </w:r>
    </w:p>
    <w:p w14:paraId="30E01685" w14:textId="2FDE2DDA" w:rsidR="002606C7" w:rsidRPr="00A33BD1" w:rsidRDefault="002606C7" w:rsidP="002606C7">
      <w:pPr>
        <w:pStyle w:val="Heading2"/>
      </w:pPr>
      <w:r w:rsidRPr="00F211E7">
        <w:t xml:space="preserve">Task </w:t>
      </w:r>
      <w:r w:rsidR="00A34651">
        <w:t>6</w:t>
      </w:r>
      <w:r w:rsidRPr="00F211E7">
        <w:t xml:space="preserve"> – Unit 3</w:t>
      </w:r>
    </w:p>
    <w:p w14:paraId="1FCCB8AC" w14:textId="54A6A062" w:rsidR="002606C7" w:rsidRPr="00891E0F" w:rsidRDefault="002606C7" w:rsidP="002606C7">
      <w:pPr>
        <w:tabs>
          <w:tab w:val="left" w:pos="709"/>
        </w:tabs>
        <w:spacing w:after="0" w:line="240" w:lineRule="auto"/>
        <w:ind w:right="-545"/>
        <w:rPr>
          <w:rFonts w:eastAsia="Times New Roman" w:cs="Arial"/>
          <w:bCs/>
        </w:rPr>
      </w:pPr>
      <w:r w:rsidRPr="00891E0F">
        <w:rPr>
          <w:rFonts w:eastAsia="Times New Roman" w:cs="Arial"/>
          <w:b/>
          <w:bCs/>
        </w:rPr>
        <w:t xml:space="preserve">Assessment type: </w:t>
      </w:r>
      <w:r>
        <w:rPr>
          <w:rFonts w:eastAsia="Times New Roman" w:cs="Arial"/>
          <w:bCs/>
        </w:rPr>
        <w:t>Test</w:t>
      </w:r>
    </w:p>
    <w:p w14:paraId="0BD5557C" w14:textId="77777777" w:rsidR="002606C7" w:rsidRPr="00891E0F" w:rsidRDefault="002606C7" w:rsidP="002606C7">
      <w:pPr>
        <w:tabs>
          <w:tab w:val="left" w:pos="709"/>
        </w:tabs>
        <w:spacing w:after="0" w:line="240" w:lineRule="auto"/>
        <w:ind w:right="-545"/>
        <w:rPr>
          <w:rFonts w:eastAsia="Times New Roman" w:cs="Arial"/>
          <w:b/>
          <w:bCs/>
        </w:rPr>
      </w:pPr>
    </w:p>
    <w:p w14:paraId="123D35F7" w14:textId="77777777" w:rsidR="002606C7" w:rsidRPr="00891E0F" w:rsidRDefault="002606C7" w:rsidP="002606C7">
      <w:pPr>
        <w:tabs>
          <w:tab w:val="left" w:pos="-851"/>
          <w:tab w:val="left" w:pos="720"/>
        </w:tabs>
        <w:spacing w:after="0" w:line="240" w:lineRule="auto"/>
        <w:ind w:right="-27"/>
        <w:outlineLvl w:val="0"/>
        <w:rPr>
          <w:rFonts w:eastAsia="Times New Roman" w:cs="Arial"/>
          <w:b/>
          <w:bCs/>
        </w:rPr>
      </w:pPr>
      <w:r w:rsidRPr="00891E0F">
        <w:rPr>
          <w:rFonts w:eastAsia="Times New Roman" w:cs="Arial"/>
          <w:b/>
          <w:bCs/>
        </w:rPr>
        <w:t>Conditions</w:t>
      </w:r>
    </w:p>
    <w:p w14:paraId="258BA75F" w14:textId="4C5D3845" w:rsidR="00F46AC1" w:rsidRDefault="00F46AC1" w:rsidP="002606C7">
      <w:pPr>
        <w:tabs>
          <w:tab w:val="left" w:pos="-851"/>
          <w:tab w:val="left" w:pos="720"/>
        </w:tabs>
        <w:spacing w:after="0" w:line="240" w:lineRule="auto"/>
        <w:ind w:right="-27"/>
        <w:outlineLvl w:val="0"/>
        <w:rPr>
          <w:rFonts w:eastAsia="Times New Roman" w:cs="Arial"/>
          <w:bCs/>
        </w:rPr>
      </w:pPr>
      <w:r>
        <w:rPr>
          <w:rFonts w:eastAsia="Times New Roman" w:cs="Arial"/>
          <w:bCs/>
        </w:rPr>
        <w:t xml:space="preserve">Time for the task: </w:t>
      </w:r>
      <w:r w:rsidR="00B265BE">
        <w:rPr>
          <w:rFonts w:eastAsia="Times New Roman" w:cs="Arial"/>
          <w:bCs/>
        </w:rPr>
        <w:t>6</w:t>
      </w:r>
      <w:r>
        <w:rPr>
          <w:rFonts w:eastAsia="Times New Roman" w:cs="Arial"/>
          <w:bCs/>
        </w:rPr>
        <w:t>0 minutes</w:t>
      </w:r>
    </w:p>
    <w:p w14:paraId="514BF5E2" w14:textId="2BCAFE54" w:rsidR="002606C7" w:rsidRPr="0005530D" w:rsidRDefault="002606C7" w:rsidP="002606C7">
      <w:pPr>
        <w:tabs>
          <w:tab w:val="left" w:pos="-851"/>
          <w:tab w:val="left" w:pos="720"/>
        </w:tabs>
        <w:spacing w:after="0" w:line="240" w:lineRule="auto"/>
        <w:ind w:right="-27"/>
        <w:outlineLvl w:val="0"/>
        <w:rPr>
          <w:rFonts w:eastAsia="Times New Roman" w:cs="Arial"/>
        </w:rPr>
      </w:pPr>
      <w:r>
        <w:rPr>
          <w:rFonts w:eastAsia="Times New Roman" w:cs="Arial"/>
          <w:bCs/>
        </w:rPr>
        <w:t>In-class test</w:t>
      </w:r>
      <w:r w:rsidR="00F46AC1">
        <w:rPr>
          <w:rFonts w:eastAsia="Times New Roman" w:cs="Arial"/>
          <w:bCs/>
        </w:rPr>
        <w:t xml:space="preserve"> under test conditions</w:t>
      </w:r>
    </w:p>
    <w:p w14:paraId="6A24BEEF" w14:textId="77777777" w:rsidR="002606C7" w:rsidRPr="00891E0F" w:rsidRDefault="002606C7" w:rsidP="002606C7">
      <w:pPr>
        <w:tabs>
          <w:tab w:val="left" w:pos="-851"/>
          <w:tab w:val="left" w:pos="720"/>
        </w:tabs>
        <w:spacing w:after="0" w:line="240" w:lineRule="auto"/>
        <w:ind w:right="-27"/>
        <w:outlineLvl w:val="0"/>
        <w:rPr>
          <w:rFonts w:eastAsia="Times New Roman" w:cs="Arial"/>
          <w:b/>
          <w:bCs/>
        </w:rPr>
      </w:pPr>
    </w:p>
    <w:p w14:paraId="1EBDBCE1" w14:textId="77777777" w:rsidR="002606C7" w:rsidRPr="00891E0F" w:rsidRDefault="002606C7" w:rsidP="002606C7">
      <w:pPr>
        <w:tabs>
          <w:tab w:val="left" w:pos="-851"/>
          <w:tab w:val="left" w:pos="720"/>
        </w:tabs>
        <w:spacing w:after="0" w:line="240" w:lineRule="auto"/>
        <w:ind w:right="-27"/>
        <w:outlineLvl w:val="0"/>
        <w:rPr>
          <w:rFonts w:eastAsia="Times New Roman" w:cs="Arial"/>
          <w:bCs/>
        </w:rPr>
      </w:pPr>
      <w:r w:rsidRPr="00891E0F">
        <w:rPr>
          <w:rFonts w:eastAsia="Times New Roman" w:cs="Arial"/>
          <w:b/>
          <w:bCs/>
        </w:rPr>
        <w:t>Task weighting</w:t>
      </w:r>
    </w:p>
    <w:p w14:paraId="7003C659" w14:textId="503C9D63" w:rsidR="002606C7" w:rsidRPr="00891E0F" w:rsidRDefault="002606C7" w:rsidP="002606C7">
      <w:pPr>
        <w:tabs>
          <w:tab w:val="left" w:pos="-851"/>
          <w:tab w:val="left" w:pos="720"/>
        </w:tabs>
        <w:spacing w:after="0" w:line="240" w:lineRule="auto"/>
        <w:ind w:right="-27"/>
        <w:outlineLvl w:val="0"/>
        <w:rPr>
          <w:rFonts w:eastAsia="Times New Roman" w:cs="Arial"/>
          <w:bCs/>
        </w:rPr>
      </w:pPr>
      <w:r>
        <w:rPr>
          <w:rFonts w:eastAsia="Times New Roman" w:cs="Arial"/>
          <w:bCs/>
        </w:rPr>
        <w:t>10</w:t>
      </w:r>
      <w:r w:rsidRPr="0005530D">
        <w:rPr>
          <w:rFonts w:eastAsia="Times New Roman" w:cs="Arial"/>
          <w:bCs/>
        </w:rPr>
        <w:t>% of</w:t>
      </w:r>
      <w:r w:rsidRPr="00891E0F">
        <w:rPr>
          <w:rFonts w:eastAsia="Times New Roman" w:cs="Arial"/>
          <w:bCs/>
        </w:rPr>
        <w:t xml:space="preserve"> the school mark for this pair of units</w:t>
      </w:r>
    </w:p>
    <w:p w14:paraId="5BDD3087" w14:textId="77777777" w:rsidR="002606C7" w:rsidRPr="00891E0F" w:rsidRDefault="002606C7" w:rsidP="002606C7">
      <w:pPr>
        <w:spacing w:after="0" w:line="240" w:lineRule="auto"/>
        <w:ind w:right="-27"/>
        <w:rPr>
          <w:rFonts w:eastAsia="Times New Roman" w:cs="Arial"/>
          <w:highlight w:val="yellow"/>
        </w:rPr>
      </w:pPr>
    </w:p>
    <w:p w14:paraId="4F9B8FF9" w14:textId="77777777" w:rsidR="002606C7" w:rsidRPr="00891E0F" w:rsidRDefault="002606C7" w:rsidP="002606C7">
      <w:pPr>
        <w:spacing w:after="0" w:line="240" w:lineRule="auto"/>
        <w:ind w:right="-27"/>
        <w:rPr>
          <w:rFonts w:eastAsia="Times New Roman" w:cs="Arial"/>
        </w:rPr>
      </w:pPr>
      <w:r w:rsidRPr="00891E0F">
        <w:rPr>
          <w:rFonts w:eastAsia="Times New Roman" w:cs="Arial"/>
        </w:rPr>
        <w:t>__________________________________________________________________________________</w:t>
      </w:r>
    </w:p>
    <w:p w14:paraId="1DEF10A3" w14:textId="77777777" w:rsidR="002606C7" w:rsidRPr="00891E0F" w:rsidRDefault="002606C7" w:rsidP="002606C7">
      <w:pPr>
        <w:spacing w:after="0" w:line="240" w:lineRule="auto"/>
        <w:ind w:right="-27"/>
        <w:rPr>
          <w:rFonts w:eastAsia="Times New Roman" w:cs="Arial"/>
          <w:highlight w:val="yellow"/>
        </w:rPr>
      </w:pPr>
    </w:p>
    <w:p w14:paraId="407D0810" w14:textId="7478901D" w:rsidR="00F46AC1" w:rsidRPr="008B6B3F" w:rsidRDefault="00F46AC1" w:rsidP="00F46AC1">
      <w:pPr>
        <w:tabs>
          <w:tab w:val="left" w:pos="-851"/>
          <w:tab w:val="left" w:pos="720"/>
        </w:tabs>
        <w:spacing w:after="0" w:line="240" w:lineRule="auto"/>
        <w:ind w:right="-27"/>
        <w:outlineLvl w:val="0"/>
        <w:rPr>
          <w:rFonts w:eastAsia="Times New Roman" w:cs="Arial"/>
          <w:b/>
        </w:rPr>
      </w:pPr>
      <w:r>
        <w:rPr>
          <w:rFonts w:eastAsia="Times New Roman" w:cs="Arial"/>
          <w:b/>
        </w:rPr>
        <w:t>Section One: Multiple-choice</w:t>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t>(1</w:t>
      </w:r>
      <w:r w:rsidR="00B265BE">
        <w:rPr>
          <w:rFonts w:eastAsia="Times New Roman" w:cs="Arial"/>
          <w:b/>
        </w:rPr>
        <w:t>5</w:t>
      </w:r>
      <w:r>
        <w:rPr>
          <w:rFonts w:eastAsia="Times New Roman" w:cs="Arial"/>
          <w:b/>
        </w:rPr>
        <w:t xml:space="preserve"> marks)</w:t>
      </w:r>
    </w:p>
    <w:p w14:paraId="17AB221C" w14:textId="77777777" w:rsidR="00F46AC1" w:rsidRDefault="00F46AC1" w:rsidP="00F46AC1">
      <w:pPr>
        <w:tabs>
          <w:tab w:val="left" w:pos="-851"/>
          <w:tab w:val="left" w:pos="720"/>
        </w:tabs>
        <w:spacing w:after="0" w:line="240" w:lineRule="auto"/>
        <w:ind w:right="-27"/>
        <w:outlineLvl w:val="0"/>
        <w:rPr>
          <w:rFonts w:eastAsia="Times New Roman" w:cs="Arial"/>
        </w:rPr>
      </w:pPr>
    </w:p>
    <w:p w14:paraId="1B484CEA" w14:textId="6596ADD3" w:rsidR="00F46AC1" w:rsidRDefault="00F46AC1" w:rsidP="00F46AC1">
      <w:pPr>
        <w:tabs>
          <w:tab w:val="left" w:pos="-851"/>
          <w:tab w:val="left" w:pos="720"/>
        </w:tabs>
        <w:spacing w:after="0" w:line="240" w:lineRule="auto"/>
        <w:ind w:right="-27"/>
        <w:outlineLvl w:val="0"/>
        <w:rPr>
          <w:rFonts w:eastAsia="Times New Roman" w:cs="Arial"/>
        </w:rPr>
      </w:pPr>
      <w:r>
        <w:rPr>
          <w:rFonts w:eastAsia="Times New Roman" w:cs="Arial"/>
        </w:rPr>
        <w:t>1.</w:t>
      </w:r>
      <w:r>
        <w:rPr>
          <w:rFonts w:eastAsia="Times New Roman" w:cs="Arial"/>
        </w:rPr>
        <w:tab/>
      </w:r>
      <w:r w:rsidR="00B265BE">
        <w:rPr>
          <w:rFonts w:eastAsia="Times New Roman" w:cs="Arial"/>
        </w:rPr>
        <w:t>A market is defined as</w:t>
      </w:r>
    </w:p>
    <w:p w14:paraId="3FBB5E16" w14:textId="77777777" w:rsidR="00F46AC1" w:rsidRDefault="00F46AC1" w:rsidP="00F46AC1">
      <w:pPr>
        <w:tabs>
          <w:tab w:val="left" w:pos="-851"/>
          <w:tab w:val="left" w:pos="720"/>
        </w:tabs>
        <w:spacing w:after="0" w:line="240" w:lineRule="auto"/>
        <w:ind w:right="-27"/>
        <w:outlineLvl w:val="0"/>
        <w:rPr>
          <w:rFonts w:eastAsia="Times New Roman" w:cs="Arial"/>
        </w:rPr>
      </w:pPr>
    </w:p>
    <w:p w14:paraId="12154ADC" w14:textId="2CC70AC7"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(a)</w:t>
      </w:r>
      <w:r>
        <w:rPr>
          <w:rFonts w:eastAsia="Times New Roman" w:cs="Arial"/>
        </w:rPr>
        <w:tab/>
      </w:r>
      <w:proofErr w:type="gramStart"/>
      <w:r w:rsidR="00B265BE">
        <w:rPr>
          <w:rFonts w:eastAsia="Times New Roman" w:cs="Arial"/>
        </w:rPr>
        <w:t>a</w:t>
      </w:r>
      <w:proofErr w:type="gramEnd"/>
      <w:r w:rsidR="00B265BE">
        <w:rPr>
          <w:rFonts w:eastAsia="Times New Roman" w:cs="Arial"/>
        </w:rPr>
        <w:t xml:space="preserve"> physical place where people buy only goods.</w:t>
      </w:r>
    </w:p>
    <w:p w14:paraId="55E59DBB" w14:textId="5C5C4735"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(b)</w:t>
      </w:r>
      <w:r>
        <w:rPr>
          <w:rFonts w:eastAsia="Times New Roman" w:cs="Arial"/>
        </w:rPr>
        <w:tab/>
      </w:r>
      <w:proofErr w:type="gramStart"/>
      <w:r w:rsidR="00B265BE">
        <w:rPr>
          <w:rFonts w:eastAsia="Times New Roman" w:cs="Arial"/>
        </w:rPr>
        <w:t>a</w:t>
      </w:r>
      <w:proofErr w:type="gramEnd"/>
      <w:r w:rsidR="00B265BE">
        <w:rPr>
          <w:rFonts w:eastAsia="Times New Roman" w:cs="Arial"/>
        </w:rPr>
        <w:t xml:space="preserve"> physical place where people buy both goods and services.</w:t>
      </w:r>
    </w:p>
    <w:p w14:paraId="64E0F788" w14:textId="28B844B3"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(c)</w:t>
      </w:r>
      <w:r>
        <w:rPr>
          <w:rFonts w:eastAsia="Times New Roman" w:cs="Arial"/>
        </w:rPr>
        <w:tab/>
      </w:r>
      <w:proofErr w:type="gramStart"/>
      <w:r w:rsidR="00B265BE">
        <w:rPr>
          <w:rFonts w:eastAsia="Times New Roman" w:cs="Arial"/>
        </w:rPr>
        <w:t>a</w:t>
      </w:r>
      <w:proofErr w:type="gramEnd"/>
      <w:r w:rsidR="00B265BE">
        <w:rPr>
          <w:rFonts w:eastAsia="Times New Roman" w:cs="Arial"/>
        </w:rPr>
        <w:t xml:space="preserve"> store where people buy physical goods.</w:t>
      </w:r>
    </w:p>
    <w:p w14:paraId="25850C20" w14:textId="4704AB67"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(d)</w:t>
      </w:r>
      <w:r>
        <w:rPr>
          <w:rFonts w:eastAsia="Times New Roman" w:cs="Arial"/>
        </w:rPr>
        <w:tab/>
      </w:r>
      <w:proofErr w:type="gramStart"/>
      <w:r w:rsidR="002F1735">
        <w:rPr>
          <w:rFonts w:eastAsia="Times New Roman" w:cs="Arial"/>
        </w:rPr>
        <w:t>any</w:t>
      </w:r>
      <w:proofErr w:type="gramEnd"/>
      <w:r w:rsidR="002F1735">
        <w:rPr>
          <w:rFonts w:eastAsia="Times New Roman" w:cs="Arial"/>
        </w:rPr>
        <w:t xml:space="preserve"> arrangement that brings buyers and sellers together.</w:t>
      </w:r>
    </w:p>
    <w:p w14:paraId="7C2EFACB" w14:textId="77777777" w:rsidR="00F46AC1" w:rsidRDefault="00F46AC1" w:rsidP="00F46AC1">
      <w:pPr>
        <w:tabs>
          <w:tab w:val="left" w:pos="-851"/>
          <w:tab w:val="left" w:pos="720"/>
        </w:tabs>
        <w:spacing w:after="0" w:line="240" w:lineRule="auto"/>
        <w:ind w:right="-27"/>
        <w:outlineLvl w:val="0"/>
        <w:rPr>
          <w:rFonts w:eastAsia="Times New Roman" w:cs="Arial"/>
        </w:rPr>
      </w:pPr>
    </w:p>
    <w:p w14:paraId="31582F6A" w14:textId="77777777" w:rsidR="00F46AC1" w:rsidRDefault="00F46AC1" w:rsidP="00F46AC1">
      <w:pPr>
        <w:tabs>
          <w:tab w:val="left" w:pos="-851"/>
          <w:tab w:val="left" w:pos="720"/>
        </w:tabs>
        <w:spacing w:after="0" w:line="240" w:lineRule="auto"/>
        <w:ind w:right="-27"/>
        <w:outlineLvl w:val="0"/>
        <w:rPr>
          <w:rFonts w:eastAsia="Times New Roman" w:cs="Arial"/>
        </w:rPr>
      </w:pPr>
    </w:p>
    <w:p w14:paraId="1F1FBE1E" w14:textId="511A7AF6" w:rsidR="00F46AC1" w:rsidRPr="000C520B" w:rsidRDefault="00F46AC1" w:rsidP="002F1735">
      <w:pPr>
        <w:tabs>
          <w:tab w:val="left" w:pos="-851"/>
          <w:tab w:val="left" w:pos="720"/>
        </w:tabs>
        <w:spacing w:after="0" w:line="240" w:lineRule="auto"/>
        <w:ind w:left="709" w:right="-27" w:hanging="709"/>
        <w:outlineLvl w:val="0"/>
        <w:rPr>
          <w:rFonts w:eastAsia="Times New Roman" w:cs="Arial"/>
        </w:rPr>
      </w:pPr>
      <w:r>
        <w:rPr>
          <w:rFonts w:eastAsia="Times New Roman" w:cs="Arial"/>
        </w:rPr>
        <w:t>2.</w:t>
      </w:r>
      <w:r>
        <w:rPr>
          <w:rFonts w:eastAsia="Times New Roman" w:cs="Arial"/>
        </w:rPr>
        <w:tab/>
        <w:t xml:space="preserve">The law of demand </w:t>
      </w:r>
      <w:r w:rsidR="002F1735">
        <w:rPr>
          <w:rFonts w:eastAsia="Times New Roman" w:cs="Arial"/>
        </w:rPr>
        <w:t>refers to the fact that, other things remaining the same, when the price of a good rises</w:t>
      </w:r>
      <w:r w:rsidR="00351F8B">
        <w:rPr>
          <w:rFonts w:eastAsia="Times New Roman" w:cs="Arial"/>
        </w:rPr>
        <w:t>,</w:t>
      </w:r>
    </w:p>
    <w:p w14:paraId="1FCD38C0" w14:textId="77777777" w:rsidR="00F46AC1" w:rsidRDefault="00F46AC1" w:rsidP="00F46AC1">
      <w:pPr>
        <w:tabs>
          <w:tab w:val="left" w:pos="-851"/>
          <w:tab w:val="left" w:pos="720"/>
        </w:tabs>
        <w:spacing w:after="0" w:line="240" w:lineRule="auto"/>
        <w:ind w:right="-27"/>
        <w:outlineLvl w:val="0"/>
        <w:rPr>
          <w:rFonts w:eastAsia="Times New Roman" w:cs="Arial"/>
        </w:rPr>
      </w:pPr>
    </w:p>
    <w:p w14:paraId="1F06EBE7" w14:textId="43B9AFD4"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(a)</w:t>
      </w:r>
      <w:r>
        <w:rPr>
          <w:rFonts w:eastAsia="Times New Roman" w:cs="Arial"/>
        </w:rPr>
        <w:tab/>
      </w:r>
      <w:proofErr w:type="gramStart"/>
      <w:r w:rsidR="002F1735">
        <w:rPr>
          <w:rFonts w:eastAsia="Times New Roman" w:cs="Arial"/>
        </w:rPr>
        <w:t>the</w:t>
      </w:r>
      <w:proofErr w:type="gramEnd"/>
      <w:r w:rsidR="002F1735">
        <w:rPr>
          <w:rFonts w:eastAsia="Times New Roman" w:cs="Arial"/>
        </w:rPr>
        <w:t xml:space="preserve"> demand curve shifts rightward.</w:t>
      </w:r>
    </w:p>
    <w:p w14:paraId="6794C1B3" w14:textId="7FEC1C62"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(b)</w:t>
      </w:r>
      <w:r>
        <w:rPr>
          <w:rFonts w:eastAsia="Times New Roman" w:cs="Arial"/>
        </w:rPr>
        <w:tab/>
      </w:r>
      <w:proofErr w:type="gramStart"/>
      <w:r w:rsidR="002F1735">
        <w:rPr>
          <w:rFonts w:eastAsia="Times New Roman" w:cs="Arial"/>
        </w:rPr>
        <w:t>the</w:t>
      </w:r>
      <w:proofErr w:type="gramEnd"/>
      <w:r w:rsidR="002F1735">
        <w:rPr>
          <w:rFonts w:eastAsia="Times New Roman" w:cs="Arial"/>
        </w:rPr>
        <w:t xml:space="preserve"> demand curve shift</w:t>
      </w:r>
      <w:r w:rsidR="00351F8B">
        <w:rPr>
          <w:rFonts w:eastAsia="Times New Roman" w:cs="Arial"/>
        </w:rPr>
        <w:t>s</w:t>
      </w:r>
      <w:r w:rsidR="002F1735">
        <w:rPr>
          <w:rFonts w:eastAsia="Times New Roman" w:cs="Arial"/>
        </w:rPr>
        <w:t xml:space="preserve"> leftward.</w:t>
      </w:r>
    </w:p>
    <w:p w14:paraId="50D7E67D" w14:textId="68A2EB1D"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(c)</w:t>
      </w:r>
      <w:r>
        <w:rPr>
          <w:rFonts w:eastAsia="Times New Roman" w:cs="Arial"/>
        </w:rPr>
        <w:tab/>
      </w:r>
      <w:proofErr w:type="gramStart"/>
      <w:r w:rsidR="002F1735">
        <w:rPr>
          <w:rFonts w:eastAsia="Times New Roman" w:cs="Arial"/>
        </w:rPr>
        <w:t>there</w:t>
      </w:r>
      <w:proofErr w:type="gramEnd"/>
      <w:r w:rsidR="002F1735">
        <w:rPr>
          <w:rFonts w:eastAsia="Times New Roman" w:cs="Arial"/>
        </w:rPr>
        <w:t xml:space="preserve"> is a movement down along the demand curve to a larger quantity demanded.</w:t>
      </w:r>
    </w:p>
    <w:p w14:paraId="05B229EC" w14:textId="1718D911"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(d)</w:t>
      </w:r>
      <w:r>
        <w:rPr>
          <w:rFonts w:eastAsia="Times New Roman" w:cs="Arial"/>
        </w:rPr>
        <w:tab/>
      </w:r>
      <w:proofErr w:type="gramStart"/>
      <w:r w:rsidR="002F1735">
        <w:rPr>
          <w:rFonts w:eastAsia="Times New Roman" w:cs="Arial"/>
        </w:rPr>
        <w:t>there</w:t>
      </w:r>
      <w:proofErr w:type="gramEnd"/>
      <w:r w:rsidR="002F1735">
        <w:rPr>
          <w:rFonts w:eastAsia="Times New Roman" w:cs="Arial"/>
        </w:rPr>
        <w:t xml:space="preserve"> is a movement up along the demand curve to a smaller quantity demanded.</w:t>
      </w:r>
    </w:p>
    <w:p w14:paraId="1EFEF46A" w14:textId="77777777" w:rsidR="00F46AC1" w:rsidRDefault="00F46AC1" w:rsidP="00F46AC1">
      <w:pPr>
        <w:tabs>
          <w:tab w:val="left" w:pos="-851"/>
          <w:tab w:val="left" w:pos="720"/>
        </w:tabs>
        <w:spacing w:after="0" w:line="240" w:lineRule="auto"/>
        <w:ind w:right="-27"/>
        <w:outlineLvl w:val="0"/>
        <w:rPr>
          <w:rFonts w:eastAsia="Times New Roman" w:cs="Arial"/>
        </w:rPr>
      </w:pPr>
    </w:p>
    <w:p w14:paraId="35F34A65" w14:textId="77777777" w:rsidR="00F46AC1" w:rsidRDefault="00F46AC1" w:rsidP="00F46AC1">
      <w:pPr>
        <w:tabs>
          <w:tab w:val="left" w:pos="-851"/>
          <w:tab w:val="left" w:pos="720"/>
        </w:tabs>
        <w:spacing w:after="0" w:line="240" w:lineRule="auto"/>
        <w:ind w:right="-27"/>
        <w:outlineLvl w:val="0"/>
        <w:rPr>
          <w:rFonts w:eastAsia="Times New Roman" w:cs="Arial"/>
        </w:rPr>
      </w:pPr>
    </w:p>
    <w:p w14:paraId="5179CDE5" w14:textId="2986F284" w:rsidR="00F46AC1" w:rsidRDefault="00F46AC1" w:rsidP="002F1735">
      <w:pPr>
        <w:tabs>
          <w:tab w:val="left" w:pos="-851"/>
          <w:tab w:val="left" w:pos="720"/>
        </w:tabs>
        <w:spacing w:after="0" w:line="240" w:lineRule="auto"/>
        <w:ind w:left="709" w:right="-27" w:hanging="709"/>
        <w:outlineLvl w:val="0"/>
        <w:rPr>
          <w:rFonts w:eastAsia="Times New Roman" w:cs="Arial"/>
        </w:rPr>
      </w:pPr>
      <w:r>
        <w:rPr>
          <w:rFonts w:eastAsia="Times New Roman" w:cs="Arial"/>
        </w:rPr>
        <w:t>3.</w:t>
      </w:r>
      <w:r>
        <w:rPr>
          <w:rFonts w:eastAsia="Times New Roman" w:cs="Arial"/>
        </w:rPr>
        <w:tab/>
      </w:r>
      <w:r w:rsidR="002F1735">
        <w:rPr>
          <w:rFonts w:eastAsia="Times New Roman" w:cs="Arial"/>
        </w:rPr>
        <w:t>Two brands of water, Natural Water and Mountain Water, are close substitutes. If the price of Mountain Water decreases, the fall in price</w:t>
      </w:r>
    </w:p>
    <w:p w14:paraId="48DCB5CA" w14:textId="77777777" w:rsidR="00F46AC1" w:rsidRDefault="00F46AC1" w:rsidP="00F46AC1">
      <w:pPr>
        <w:tabs>
          <w:tab w:val="left" w:pos="-851"/>
          <w:tab w:val="left" w:pos="720"/>
        </w:tabs>
        <w:spacing w:after="0" w:line="240" w:lineRule="auto"/>
        <w:ind w:right="-27"/>
        <w:outlineLvl w:val="0"/>
        <w:rPr>
          <w:rFonts w:eastAsia="Times New Roman" w:cs="Arial"/>
        </w:rPr>
      </w:pPr>
    </w:p>
    <w:p w14:paraId="5636D9ED" w14:textId="15C95098"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(a)</w:t>
      </w:r>
      <w:r>
        <w:rPr>
          <w:rFonts w:eastAsia="Times New Roman" w:cs="Arial"/>
        </w:rPr>
        <w:tab/>
      </w:r>
      <w:proofErr w:type="gramStart"/>
      <w:r w:rsidR="002F1735">
        <w:rPr>
          <w:rFonts w:eastAsia="Times New Roman" w:cs="Arial"/>
        </w:rPr>
        <w:t>shifts</w:t>
      </w:r>
      <w:proofErr w:type="gramEnd"/>
      <w:r w:rsidR="002F1735">
        <w:rPr>
          <w:rFonts w:eastAsia="Times New Roman" w:cs="Arial"/>
        </w:rPr>
        <w:t xml:space="preserve"> the demand curve for Natural Water rightward.</w:t>
      </w:r>
    </w:p>
    <w:p w14:paraId="1153473F" w14:textId="2A90AEEF"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(b)</w:t>
      </w:r>
      <w:r>
        <w:rPr>
          <w:rFonts w:eastAsia="Times New Roman" w:cs="Arial"/>
        </w:rPr>
        <w:tab/>
      </w:r>
      <w:proofErr w:type="gramStart"/>
      <w:r w:rsidR="002F1735">
        <w:rPr>
          <w:rFonts w:eastAsia="Times New Roman" w:cs="Arial"/>
        </w:rPr>
        <w:t>shifts</w:t>
      </w:r>
      <w:proofErr w:type="gramEnd"/>
      <w:r w:rsidR="002F1735">
        <w:rPr>
          <w:rFonts w:eastAsia="Times New Roman" w:cs="Arial"/>
        </w:rPr>
        <w:t xml:space="preserve"> the demand curve for Natural Water leftward.</w:t>
      </w:r>
    </w:p>
    <w:p w14:paraId="42E0EFD0" w14:textId="42D9AE89"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(c)</w:t>
      </w:r>
      <w:r>
        <w:rPr>
          <w:rFonts w:eastAsia="Times New Roman" w:cs="Arial"/>
        </w:rPr>
        <w:tab/>
      </w:r>
      <w:proofErr w:type="gramStart"/>
      <w:r w:rsidR="002F1735">
        <w:rPr>
          <w:rFonts w:eastAsia="Times New Roman" w:cs="Arial"/>
        </w:rPr>
        <w:t>increases</w:t>
      </w:r>
      <w:proofErr w:type="gramEnd"/>
      <w:r w:rsidR="002F1735">
        <w:rPr>
          <w:rFonts w:eastAsia="Times New Roman" w:cs="Arial"/>
        </w:rPr>
        <w:t xml:space="preserve"> the price of Natural Water.</w:t>
      </w:r>
    </w:p>
    <w:p w14:paraId="4A5CD3AE" w14:textId="6C8BEA0D"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(d)</w:t>
      </w:r>
      <w:r>
        <w:rPr>
          <w:rFonts w:eastAsia="Times New Roman" w:cs="Arial"/>
        </w:rPr>
        <w:tab/>
      </w:r>
      <w:proofErr w:type="gramStart"/>
      <w:r w:rsidR="002F1735">
        <w:rPr>
          <w:rFonts w:eastAsia="Times New Roman" w:cs="Arial"/>
        </w:rPr>
        <w:t>increases</w:t>
      </w:r>
      <w:proofErr w:type="gramEnd"/>
      <w:r w:rsidR="002F1735">
        <w:rPr>
          <w:rFonts w:eastAsia="Times New Roman" w:cs="Arial"/>
        </w:rPr>
        <w:t xml:space="preserve"> the demand for Mountain Water.</w:t>
      </w:r>
    </w:p>
    <w:p w14:paraId="6631A13C" w14:textId="77777777" w:rsidR="00F46AC1" w:rsidRDefault="00F46AC1" w:rsidP="00F46AC1">
      <w:pPr>
        <w:tabs>
          <w:tab w:val="left" w:pos="-851"/>
          <w:tab w:val="left" w:pos="720"/>
        </w:tabs>
        <w:spacing w:after="0" w:line="240" w:lineRule="auto"/>
        <w:ind w:right="-27"/>
        <w:outlineLvl w:val="0"/>
        <w:rPr>
          <w:rFonts w:eastAsia="Times New Roman" w:cs="Arial"/>
        </w:rPr>
      </w:pPr>
    </w:p>
    <w:p w14:paraId="190371A3" w14:textId="77777777" w:rsidR="00F46AC1" w:rsidRDefault="00F46AC1" w:rsidP="00F46AC1">
      <w:pPr>
        <w:tabs>
          <w:tab w:val="left" w:pos="-851"/>
          <w:tab w:val="left" w:pos="720"/>
        </w:tabs>
        <w:spacing w:after="0" w:line="240" w:lineRule="auto"/>
        <w:ind w:right="-27"/>
        <w:outlineLvl w:val="0"/>
        <w:rPr>
          <w:rFonts w:eastAsia="Times New Roman" w:cs="Arial"/>
        </w:rPr>
      </w:pPr>
    </w:p>
    <w:p w14:paraId="342B30D7" w14:textId="0111B954" w:rsidR="00F46AC1" w:rsidRDefault="00F46AC1" w:rsidP="00F46AC1">
      <w:pPr>
        <w:tabs>
          <w:tab w:val="left" w:pos="-851"/>
          <w:tab w:val="left" w:pos="720"/>
        </w:tabs>
        <w:spacing w:after="0" w:line="240" w:lineRule="auto"/>
        <w:ind w:left="720" w:right="-27" w:hanging="720"/>
        <w:outlineLvl w:val="0"/>
        <w:rPr>
          <w:rFonts w:eastAsia="Times New Roman" w:cs="Arial"/>
        </w:rPr>
      </w:pPr>
      <w:r>
        <w:rPr>
          <w:rFonts w:eastAsia="Times New Roman" w:cs="Arial"/>
        </w:rPr>
        <w:t>4.</w:t>
      </w:r>
      <w:r>
        <w:rPr>
          <w:rFonts w:eastAsia="Times New Roman" w:cs="Arial"/>
        </w:rPr>
        <w:tab/>
      </w:r>
      <w:r w:rsidR="002F1735">
        <w:rPr>
          <w:rFonts w:eastAsia="Times New Roman" w:cs="Arial"/>
        </w:rPr>
        <w:t xml:space="preserve">Which of the following does </w:t>
      </w:r>
      <w:r w:rsidR="002F1735" w:rsidRPr="002F1735">
        <w:rPr>
          <w:rFonts w:eastAsia="Times New Roman" w:cs="Arial"/>
          <w:b/>
        </w:rPr>
        <w:t xml:space="preserve">not </w:t>
      </w:r>
      <w:r w:rsidR="002F1735">
        <w:rPr>
          <w:rFonts w:eastAsia="Times New Roman" w:cs="Arial"/>
        </w:rPr>
        <w:t xml:space="preserve">increase the supply of personal computers, that is, does </w:t>
      </w:r>
      <w:r w:rsidR="002F1735" w:rsidRPr="002F1735">
        <w:rPr>
          <w:rFonts w:eastAsia="Times New Roman" w:cs="Arial"/>
          <w:b/>
        </w:rPr>
        <w:t xml:space="preserve">not </w:t>
      </w:r>
      <w:r w:rsidR="002F1735">
        <w:rPr>
          <w:rFonts w:eastAsia="Times New Roman" w:cs="Arial"/>
        </w:rPr>
        <w:t>shift the supply curve of personal computers?</w:t>
      </w:r>
    </w:p>
    <w:p w14:paraId="77FD6B8A" w14:textId="77777777" w:rsidR="00F46AC1" w:rsidRDefault="00F46AC1" w:rsidP="00F46AC1">
      <w:pPr>
        <w:tabs>
          <w:tab w:val="left" w:pos="-851"/>
          <w:tab w:val="left" w:pos="720"/>
        </w:tabs>
        <w:spacing w:after="0" w:line="240" w:lineRule="auto"/>
        <w:ind w:right="-27"/>
        <w:outlineLvl w:val="0"/>
        <w:rPr>
          <w:rFonts w:eastAsia="Times New Roman" w:cs="Arial"/>
        </w:rPr>
      </w:pPr>
    </w:p>
    <w:p w14:paraId="50137941" w14:textId="58CFF292"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(a)</w:t>
      </w:r>
      <w:r>
        <w:rPr>
          <w:rFonts w:eastAsia="Times New Roman" w:cs="Arial"/>
        </w:rPr>
        <w:tab/>
      </w:r>
      <w:proofErr w:type="gramStart"/>
      <w:r w:rsidR="00C30ACD">
        <w:rPr>
          <w:rFonts w:eastAsia="Times New Roman" w:cs="Arial"/>
        </w:rPr>
        <w:t>a</w:t>
      </w:r>
      <w:r w:rsidR="002F1735">
        <w:rPr>
          <w:rFonts w:eastAsia="Times New Roman" w:cs="Arial"/>
        </w:rPr>
        <w:t>n</w:t>
      </w:r>
      <w:proofErr w:type="gramEnd"/>
      <w:r w:rsidR="002F1735">
        <w:rPr>
          <w:rFonts w:eastAsia="Times New Roman" w:cs="Arial"/>
        </w:rPr>
        <w:t xml:space="preserve"> advance in the technology</w:t>
      </w:r>
      <w:r w:rsidR="00F93F60">
        <w:rPr>
          <w:rFonts w:eastAsia="Times New Roman" w:cs="Arial"/>
        </w:rPr>
        <w:t xml:space="preserve"> used to produce personal computers</w:t>
      </w:r>
    </w:p>
    <w:p w14:paraId="161F90A7" w14:textId="6DF8162A"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(b)</w:t>
      </w:r>
      <w:r>
        <w:rPr>
          <w:rFonts w:eastAsia="Times New Roman" w:cs="Arial"/>
        </w:rPr>
        <w:tab/>
      </w:r>
      <w:proofErr w:type="gramStart"/>
      <w:r w:rsidR="00C30ACD">
        <w:rPr>
          <w:rFonts w:eastAsia="Times New Roman" w:cs="Arial"/>
        </w:rPr>
        <w:t>a</w:t>
      </w:r>
      <w:r w:rsidR="00F93F60">
        <w:rPr>
          <w:rFonts w:eastAsia="Times New Roman" w:cs="Arial"/>
        </w:rPr>
        <w:t>n</w:t>
      </w:r>
      <w:proofErr w:type="gramEnd"/>
      <w:r w:rsidR="00F93F60">
        <w:rPr>
          <w:rFonts w:eastAsia="Times New Roman" w:cs="Arial"/>
        </w:rPr>
        <w:t xml:space="preserve"> increase in the number of firms producing personal computers </w:t>
      </w:r>
    </w:p>
    <w:p w14:paraId="53FD0892" w14:textId="3821C76D"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(c)</w:t>
      </w:r>
      <w:r>
        <w:rPr>
          <w:rFonts w:eastAsia="Times New Roman" w:cs="Arial"/>
        </w:rPr>
        <w:tab/>
      </w:r>
      <w:proofErr w:type="gramStart"/>
      <w:r w:rsidR="00C30ACD">
        <w:rPr>
          <w:rFonts w:eastAsia="Times New Roman" w:cs="Arial"/>
        </w:rPr>
        <w:t>a</w:t>
      </w:r>
      <w:proofErr w:type="gramEnd"/>
      <w:r w:rsidR="00F93F60">
        <w:rPr>
          <w:rFonts w:eastAsia="Times New Roman" w:cs="Arial"/>
        </w:rPr>
        <w:t xml:space="preserve"> fall in the cost of the components used to assemble personal computers</w:t>
      </w:r>
    </w:p>
    <w:p w14:paraId="54D82E38" w14:textId="4341E1F5" w:rsidR="00F93F60" w:rsidRDefault="00F46AC1" w:rsidP="00F93F60">
      <w:pPr>
        <w:tabs>
          <w:tab w:val="left" w:pos="-851"/>
          <w:tab w:val="left" w:pos="1276"/>
        </w:tabs>
        <w:spacing w:after="0" w:line="240" w:lineRule="auto"/>
        <w:ind w:left="709" w:right="-27"/>
        <w:outlineLvl w:val="0"/>
        <w:rPr>
          <w:rFonts w:eastAsia="Times New Roman" w:cs="Arial"/>
        </w:rPr>
      </w:pPr>
      <w:r>
        <w:rPr>
          <w:rFonts w:eastAsia="Times New Roman" w:cs="Arial"/>
        </w:rPr>
        <w:t>(d)</w:t>
      </w:r>
      <w:r>
        <w:rPr>
          <w:rFonts w:eastAsia="Times New Roman" w:cs="Arial"/>
        </w:rPr>
        <w:tab/>
      </w:r>
      <w:proofErr w:type="gramStart"/>
      <w:r w:rsidR="00C30ACD">
        <w:rPr>
          <w:rFonts w:eastAsia="Times New Roman" w:cs="Arial"/>
        </w:rPr>
        <w:t>a</w:t>
      </w:r>
      <w:proofErr w:type="gramEnd"/>
      <w:r w:rsidR="00F93F60">
        <w:rPr>
          <w:rFonts w:eastAsia="Times New Roman" w:cs="Arial"/>
        </w:rPr>
        <w:t xml:space="preserve"> rise in the price of a personal computer</w:t>
      </w:r>
      <w:r w:rsidR="00F93F60">
        <w:rPr>
          <w:rFonts w:eastAsia="Times New Roman" w:cs="Arial"/>
        </w:rPr>
        <w:br w:type="page"/>
      </w:r>
    </w:p>
    <w:p w14:paraId="44ECCF28" w14:textId="65769484" w:rsidR="00F46AC1" w:rsidRDefault="00F93F60" w:rsidP="00F93F60">
      <w:pPr>
        <w:tabs>
          <w:tab w:val="left" w:pos="-851"/>
          <w:tab w:val="left" w:pos="720"/>
        </w:tabs>
        <w:spacing w:after="0" w:line="240" w:lineRule="auto"/>
        <w:ind w:left="720" w:right="-27" w:hanging="720"/>
        <w:outlineLvl w:val="0"/>
        <w:rPr>
          <w:rFonts w:eastAsia="Times New Roman" w:cs="Arial"/>
        </w:rPr>
      </w:pPr>
      <w:r>
        <w:rPr>
          <w:rFonts w:eastAsia="Times New Roman" w:cs="Arial"/>
        </w:rPr>
        <w:lastRenderedPageBreak/>
        <w:t>5.</w:t>
      </w:r>
      <w:r>
        <w:rPr>
          <w:rFonts w:eastAsia="Times New Roman" w:cs="Arial"/>
        </w:rPr>
        <w:tab/>
      </w:r>
      <w:r w:rsidR="00511347">
        <w:rPr>
          <w:rFonts w:eastAsia="Times New Roman" w:cs="Arial"/>
        </w:rPr>
        <w:t xml:space="preserve">If the number of sellers increases, then the </w:t>
      </w:r>
      <w:proofErr w:type="gramStart"/>
      <w:r w:rsidR="00511347">
        <w:rPr>
          <w:rFonts w:eastAsia="Times New Roman" w:cs="Arial"/>
        </w:rPr>
        <w:t>supply curve</w:t>
      </w:r>
      <w:proofErr w:type="gramEnd"/>
      <w:r w:rsidR="00511347">
        <w:rPr>
          <w:rFonts w:eastAsia="Times New Roman" w:cs="Arial"/>
        </w:rPr>
        <w:t xml:space="preserve"> _______________ and the supply</w:t>
      </w:r>
      <w:r w:rsidR="00AA5CE4">
        <w:rPr>
          <w:rFonts w:eastAsia="Times New Roman" w:cs="Arial"/>
        </w:rPr>
        <w:t xml:space="preserve"> _______________.</w:t>
      </w:r>
    </w:p>
    <w:p w14:paraId="4BD4085F" w14:textId="77777777" w:rsidR="00F46AC1" w:rsidRDefault="00F46AC1" w:rsidP="00F46AC1">
      <w:pPr>
        <w:tabs>
          <w:tab w:val="left" w:pos="-851"/>
          <w:tab w:val="left" w:pos="720"/>
        </w:tabs>
        <w:spacing w:after="0" w:line="240" w:lineRule="auto"/>
        <w:ind w:right="-27"/>
        <w:outlineLvl w:val="0"/>
        <w:rPr>
          <w:rFonts w:eastAsia="Times New Roman" w:cs="Arial"/>
        </w:rPr>
      </w:pPr>
    </w:p>
    <w:p w14:paraId="2052125C" w14:textId="72018F1E"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(a)</w:t>
      </w:r>
      <w:r>
        <w:rPr>
          <w:rFonts w:eastAsia="Times New Roman" w:cs="Arial"/>
        </w:rPr>
        <w:tab/>
      </w:r>
      <w:proofErr w:type="gramStart"/>
      <w:r w:rsidR="00AA5CE4">
        <w:rPr>
          <w:rFonts w:eastAsia="Times New Roman" w:cs="Arial"/>
        </w:rPr>
        <w:t>shifts</w:t>
      </w:r>
      <w:proofErr w:type="gramEnd"/>
      <w:r w:rsidR="00AA5CE4">
        <w:rPr>
          <w:rFonts w:eastAsia="Times New Roman" w:cs="Arial"/>
        </w:rPr>
        <w:t xml:space="preserve"> rightward; increases</w:t>
      </w:r>
    </w:p>
    <w:p w14:paraId="079711D7" w14:textId="6406A1B5"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(b)</w:t>
      </w:r>
      <w:r>
        <w:rPr>
          <w:rFonts w:eastAsia="Times New Roman" w:cs="Arial"/>
        </w:rPr>
        <w:tab/>
      </w:r>
      <w:proofErr w:type="gramStart"/>
      <w:r w:rsidR="00AA5CE4">
        <w:rPr>
          <w:rFonts w:eastAsia="Times New Roman" w:cs="Arial"/>
        </w:rPr>
        <w:t>shifts</w:t>
      </w:r>
      <w:proofErr w:type="gramEnd"/>
      <w:r w:rsidR="00AA5CE4">
        <w:rPr>
          <w:rFonts w:eastAsia="Times New Roman" w:cs="Arial"/>
        </w:rPr>
        <w:t xml:space="preserve"> rightward; decreases</w:t>
      </w:r>
    </w:p>
    <w:p w14:paraId="49942458" w14:textId="7822EF2F"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(c)</w:t>
      </w:r>
      <w:r>
        <w:rPr>
          <w:rFonts w:eastAsia="Times New Roman" w:cs="Arial"/>
        </w:rPr>
        <w:tab/>
      </w:r>
      <w:proofErr w:type="gramStart"/>
      <w:r w:rsidR="00AA5CE4">
        <w:rPr>
          <w:rFonts w:eastAsia="Times New Roman" w:cs="Arial"/>
        </w:rPr>
        <w:t>shifts</w:t>
      </w:r>
      <w:proofErr w:type="gramEnd"/>
      <w:r w:rsidR="00AA5CE4">
        <w:rPr>
          <w:rFonts w:eastAsia="Times New Roman" w:cs="Arial"/>
        </w:rPr>
        <w:t xml:space="preserve"> leftward; increases</w:t>
      </w:r>
    </w:p>
    <w:p w14:paraId="5343297F" w14:textId="59F35AC3"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(d)</w:t>
      </w:r>
      <w:r>
        <w:rPr>
          <w:rFonts w:eastAsia="Times New Roman" w:cs="Arial"/>
        </w:rPr>
        <w:tab/>
      </w:r>
      <w:proofErr w:type="gramStart"/>
      <w:r w:rsidR="00AA5CE4">
        <w:rPr>
          <w:rFonts w:eastAsia="Times New Roman" w:cs="Arial"/>
        </w:rPr>
        <w:t>shifts</w:t>
      </w:r>
      <w:proofErr w:type="gramEnd"/>
      <w:r w:rsidR="00AA5CE4">
        <w:rPr>
          <w:rFonts w:eastAsia="Times New Roman" w:cs="Arial"/>
        </w:rPr>
        <w:t xml:space="preserve"> leftward; decreases</w:t>
      </w:r>
    </w:p>
    <w:p w14:paraId="529BCBB2" w14:textId="77777777" w:rsidR="00F46AC1" w:rsidRDefault="00F46AC1" w:rsidP="00F46AC1">
      <w:pPr>
        <w:tabs>
          <w:tab w:val="left" w:pos="-851"/>
          <w:tab w:val="left" w:pos="720"/>
        </w:tabs>
        <w:spacing w:after="0" w:line="240" w:lineRule="auto"/>
        <w:ind w:right="-27"/>
        <w:outlineLvl w:val="0"/>
        <w:rPr>
          <w:rFonts w:eastAsia="Times New Roman" w:cs="Arial"/>
        </w:rPr>
      </w:pPr>
    </w:p>
    <w:p w14:paraId="3DE24E58" w14:textId="77777777" w:rsidR="00F46AC1" w:rsidRDefault="00F46AC1" w:rsidP="00F46AC1">
      <w:pPr>
        <w:tabs>
          <w:tab w:val="left" w:pos="-851"/>
          <w:tab w:val="left" w:pos="720"/>
        </w:tabs>
        <w:spacing w:after="0" w:line="240" w:lineRule="auto"/>
        <w:ind w:right="-27"/>
        <w:outlineLvl w:val="0"/>
        <w:rPr>
          <w:rFonts w:eastAsia="Times New Roman" w:cs="Arial"/>
        </w:rPr>
      </w:pPr>
    </w:p>
    <w:p w14:paraId="2E812B42" w14:textId="36E8CC7F" w:rsidR="00F46AC1" w:rsidRDefault="00F46AC1" w:rsidP="00CD5D5F">
      <w:pPr>
        <w:tabs>
          <w:tab w:val="left" w:pos="-851"/>
          <w:tab w:val="left" w:pos="720"/>
        </w:tabs>
        <w:spacing w:after="0" w:line="240" w:lineRule="auto"/>
        <w:ind w:left="720" w:right="-27" w:hanging="720"/>
        <w:outlineLvl w:val="0"/>
        <w:rPr>
          <w:rFonts w:eastAsia="Times New Roman" w:cs="Arial"/>
        </w:rPr>
      </w:pPr>
      <w:r>
        <w:rPr>
          <w:rFonts w:eastAsia="Times New Roman" w:cs="Arial"/>
        </w:rPr>
        <w:t>6.</w:t>
      </w:r>
      <w:r>
        <w:rPr>
          <w:rFonts w:eastAsia="Times New Roman" w:cs="Arial"/>
        </w:rPr>
        <w:tab/>
      </w:r>
      <w:r w:rsidR="00CD5D5F">
        <w:rPr>
          <w:rFonts w:eastAsia="Times New Roman" w:cs="Arial"/>
        </w:rPr>
        <w:t>Suppose the equilibrium price of oranges is $4.00 per kg. If the actual price is above the equilibrium price</w:t>
      </w:r>
      <w:r w:rsidR="00351F8B">
        <w:rPr>
          <w:rFonts w:eastAsia="Times New Roman" w:cs="Arial"/>
        </w:rPr>
        <w:t>,</w:t>
      </w:r>
      <w:r w:rsidR="00CD5D5F">
        <w:rPr>
          <w:rFonts w:eastAsia="Times New Roman" w:cs="Arial"/>
        </w:rPr>
        <w:t xml:space="preserve"> a</w:t>
      </w:r>
    </w:p>
    <w:p w14:paraId="2C65570C" w14:textId="77777777" w:rsidR="00F46AC1" w:rsidRDefault="00F46AC1" w:rsidP="00F46AC1">
      <w:pPr>
        <w:tabs>
          <w:tab w:val="left" w:pos="-851"/>
          <w:tab w:val="left" w:pos="720"/>
        </w:tabs>
        <w:spacing w:after="0" w:line="240" w:lineRule="auto"/>
        <w:ind w:right="-27"/>
        <w:outlineLvl w:val="0"/>
        <w:rPr>
          <w:rFonts w:eastAsia="Times New Roman" w:cs="Arial"/>
        </w:rPr>
      </w:pPr>
    </w:p>
    <w:p w14:paraId="46C9398E" w14:textId="562DD583"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(a)</w:t>
      </w:r>
      <w:r>
        <w:rPr>
          <w:rFonts w:eastAsia="Times New Roman" w:cs="Arial"/>
        </w:rPr>
        <w:tab/>
      </w:r>
      <w:proofErr w:type="gramStart"/>
      <w:r w:rsidR="00CD5D5F">
        <w:rPr>
          <w:rFonts w:eastAsia="Times New Roman" w:cs="Arial"/>
        </w:rPr>
        <w:t>shortage</w:t>
      </w:r>
      <w:proofErr w:type="gramEnd"/>
      <w:r w:rsidR="00CD5D5F">
        <w:rPr>
          <w:rFonts w:eastAsia="Times New Roman" w:cs="Arial"/>
        </w:rPr>
        <w:t xml:space="preserve"> exists and the price falls to restore equilibrium.</w:t>
      </w:r>
    </w:p>
    <w:p w14:paraId="30B1E064" w14:textId="337798FD"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(b)</w:t>
      </w:r>
      <w:r>
        <w:rPr>
          <w:rFonts w:eastAsia="Times New Roman" w:cs="Arial"/>
        </w:rPr>
        <w:tab/>
      </w:r>
      <w:proofErr w:type="gramStart"/>
      <w:r w:rsidR="00CD5D5F">
        <w:rPr>
          <w:rFonts w:eastAsia="Times New Roman" w:cs="Arial"/>
        </w:rPr>
        <w:t>shortage</w:t>
      </w:r>
      <w:proofErr w:type="gramEnd"/>
      <w:r w:rsidR="00CD5D5F">
        <w:rPr>
          <w:rFonts w:eastAsia="Times New Roman" w:cs="Arial"/>
        </w:rPr>
        <w:t xml:space="preserve"> exists and the price rises to restore equilibrium.</w:t>
      </w:r>
    </w:p>
    <w:p w14:paraId="32FA3412" w14:textId="19C444C4"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(c)</w:t>
      </w:r>
      <w:r>
        <w:rPr>
          <w:rFonts w:eastAsia="Times New Roman" w:cs="Arial"/>
        </w:rPr>
        <w:tab/>
      </w:r>
      <w:proofErr w:type="gramStart"/>
      <w:r w:rsidR="00CD5D5F">
        <w:rPr>
          <w:rFonts w:eastAsia="Times New Roman" w:cs="Arial"/>
        </w:rPr>
        <w:t>surplus</w:t>
      </w:r>
      <w:proofErr w:type="gramEnd"/>
      <w:r w:rsidR="00CD5D5F">
        <w:rPr>
          <w:rFonts w:eastAsia="Times New Roman" w:cs="Arial"/>
        </w:rPr>
        <w:t xml:space="preserve"> exists and the price falls to restore equilibrium.</w:t>
      </w:r>
    </w:p>
    <w:p w14:paraId="43AC64EA" w14:textId="70D881BF"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(d)</w:t>
      </w:r>
      <w:r>
        <w:rPr>
          <w:rFonts w:eastAsia="Times New Roman" w:cs="Arial"/>
        </w:rPr>
        <w:tab/>
      </w:r>
      <w:proofErr w:type="gramStart"/>
      <w:r w:rsidR="00CD5D5F">
        <w:rPr>
          <w:rFonts w:eastAsia="Times New Roman" w:cs="Arial"/>
        </w:rPr>
        <w:t>surplus</w:t>
      </w:r>
      <w:proofErr w:type="gramEnd"/>
      <w:r w:rsidR="00CD5D5F">
        <w:rPr>
          <w:rFonts w:eastAsia="Times New Roman" w:cs="Arial"/>
        </w:rPr>
        <w:t xml:space="preserve"> exists and the price rises to restore equilibrium.</w:t>
      </w:r>
    </w:p>
    <w:p w14:paraId="47A83EB2" w14:textId="77777777" w:rsidR="00F46AC1" w:rsidRDefault="00F46AC1" w:rsidP="00F46AC1">
      <w:pPr>
        <w:tabs>
          <w:tab w:val="left" w:pos="-851"/>
          <w:tab w:val="left" w:pos="720"/>
        </w:tabs>
        <w:spacing w:after="0" w:line="240" w:lineRule="auto"/>
        <w:ind w:right="-27"/>
        <w:outlineLvl w:val="0"/>
        <w:rPr>
          <w:rFonts w:eastAsia="Times New Roman" w:cs="Arial"/>
        </w:rPr>
      </w:pPr>
    </w:p>
    <w:p w14:paraId="1C7A1CC4" w14:textId="77777777" w:rsidR="00F46AC1" w:rsidRDefault="00F46AC1" w:rsidP="00F46AC1">
      <w:pPr>
        <w:tabs>
          <w:tab w:val="left" w:pos="-851"/>
          <w:tab w:val="left" w:pos="720"/>
        </w:tabs>
        <w:spacing w:after="0" w:line="240" w:lineRule="auto"/>
        <w:ind w:right="-27"/>
        <w:outlineLvl w:val="0"/>
        <w:rPr>
          <w:rFonts w:eastAsia="Times New Roman" w:cs="Arial"/>
        </w:rPr>
      </w:pPr>
    </w:p>
    <w:p w14:paraId="13AE4679" w14:textId="3E16023D" w:rsidR="00F46AC1" w:rsidRDefault="00F46AC1" w:rsidP="00F46AC1">
      <w:pPr>
        <w:tabs>
          <w:tab w:val="left" w:pos="-851"/>
          <w:tab w:val="left" w:pos="720"/>
        </w:tabs>
        <w:spacing w:after="0" w:line="240" w:lineRule="auto"/>
        <w:ind w:right="-27"/>
        <w:outlineLvl w:val="0"/>
        <w:rPr>
          <w:rFonts w:eastAsia="Times New Roman" w:cs="Arial"/>
        </w:rPr>
      </w:pPr>
      <w:r>
        <w:rPr>
          <w:rFonts w:eastAsia="Times New Roman" w:cs="Arial"/>
        </w:rPr>
        <w:t>7.</w:t>
      </w:r>
      <w:r>
        <w:rPr>
          <w:rFonts w:eastAsia="Times New Roman" w:cs="Arial"/>
        </w:rPr>
        <w:tab/>
      </w:r>
      <w:r w:rsidR="00905593">
        <w:rPr>
          <w:rFonts w:eastAsia="Times New Roman" w:cs="Arial"/>
        </w:rPr>
        <w:t xml:space="preserve">The price elasticity of demand is a measure of </w:t>
      </w:r>
    </w:p>
    <w:p w14:paraId="1FD25D6F" w14:textId="77777777" w:rsidR="00F46AC1" w:rsidRDefault="00F46AC1" w:rsidP="00F46AC1">
      <w:pPr>
        <w:tabs>
          <w:tab w:val="left" w:pos="-851"/>
          <w:tab w:val="left" w:pos="720"/>
        </w:tabs>
        <w:spacing w:after="0" w:line="240" w:lineRule="auto"/>
        <w:ind w:right="-27"/>
        <w:outlineLvl w:val="0"/>
        <w:rPr>
          <w:rFonts w:eastAsia="Times New Roman" w:cs="Arial"/>
        </w:rPr>
      </w:pPr>
    </w:p>
    <w:p w14:paraId="64573E1E" w14:textId="1B066040"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(a)</w:t>
      </w:r>
      <w:r>
        <w:rPr>
          <w:rFonts w:eastAsia="Times New Roman" w:cs="Arial"/>
        </w:rPr>
        <w:tab/>
      </w:r>
      <w:proofErr w:type="gramStart"/>
      <w:r>
        <w:rPr>
          <w:rFonts w:eastAsia="Times New Roman" w:cs="Arial"/>
        </w:rPr>
        <w:t>the</w:t>
      </w:r>
      <w:proofErr w:type="gramEnd"/>
      <w:r>
        <w:rPr>
          <w:rFonts w:eastAsia="Times New Roman" w:cs="Arial"/>
        </w:rPr>
        <w:t xml:space="preserve"> </w:t>
      </w:r>
      <w:r w:rsidR="00905593">
        <w:rPr>
          <w:rFonts w:eastAsia="Times New Roman" w:cs="Arial"/>
        </w:rPr>
        <w:t>equilibrium price of a good or service.</w:t>
      </w:r>
    </w:p>
    <w:p w14:paraId="01F6FA17" w14:textId="5F1A8B7A"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(b)</w:t>
      </w:r>
      <w:r>
        <w:rPr>
          <w:rFonts w:eastAsia="Times New Roman" w:cs="Arial"/>
        </w:rPr>
        <w:tab/>
      </w:r>
      <w:proofErr w:type="gramStart"/>
      <w:r w:rsidR="00905593">
        <w:rPr>
          <w:rFonts w:eastAsia="Times New Roman" w:cs="Arial"/>
        </w:rPr>
        <w:t>buyers</w:t>
      </w:r>
      <w:proofErr w:type="gramEnd"/>
      <w:r w:rsidR="00905593">
        <w:rPr>
          <w:rFonts w:eastAsia="Times New Roman" w:cs="Arial"/>
        </w:rPr>
        <w:t>’ responsiveness to changes in price of a good or service.</w:t>
      </w:r>
    </w:p>
    <w:p w14:paraId="7AE4FB20" w14:textId="0FF83BA5"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(c)</w:t>
      </w:r>
      <w:r>
        <w:rPr>
          <w:rFonts w:eastAsia="Times New Roman" w:cs="Arial"/>
        </w:rPr>
        <w:tab/>
      </w:r>
      <w:proofErr w:type="gramStart"/>
      <w:r w:rsidR="00905593">
        <w:rPr>
          <w:rFonts w:eastAsia="Times New Roman" w:cs="Arial"/>
        </w:rPr>
        <w:t>the</w:t>
      </w:r>
      <w:proofErr w:type="gramEnd"/>
      <w:r w:rsidR="00905593">
        <w:rPr>
          <w:rFonts w:eastAsia="Times New Roman" w:cs="Arial"/>
        </w:rPr>
        <w:t xml:space="preserve"> amount of a good or service purchased when income decreases.</w:t>
      </w:r>
    </w:p>
    <w:p w14:paraId="3D82F25D" w14:textId="4B00036F"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(d)</w:t>
      </w:r>
      <w:r>
        <w:rPr>
          <w:rFonts w:eastAsia="Times New Roman" w:cs="Arial"/>
        </w:rPr>
        <w:tab/>
      </w:r>
      <w:proofErr w:type="gramStart"/>
      <w:r w:rsidR="00905593">
        <w:rPr>
          <w:rFonts w:eastAsia="Times New Roman" w:cs="Arial"/>
        </w:rPr>
        <w:t>whether</w:t>
      </w:r>
      <w:proofErr w:type="gramEnd"/>
      <w:r w:rsidR="00905593">
        <w:rPr>
          <w:rFonts w:eastAsia="Times New Roman" w:cs="Arial"/>
        </w:rPr>
        <w:t xml:space="preserve"> a good or service is a substitute or a complement.</w:t>
      </w:r>
    </w:p>
    <w:p w14:paraId="6398AE61" w14:textId="77777777" w:rsidR="00F46AC1" w:rsidRDefault="00F46AC1" w:rsidP="00F46AC1">
      <w:pPr>
        <w:tabs>
          <w:tab w:val="left" w:pos="-851"/>
          <w:tab w:val="left" w:pos="720"/>
        </w:tabs>
        <w:spacing w:after="0" w:line="240" w:lineRule="auto"/>
        <w:ind w:right="-27"/>
        <w:outlineLvl w:val="0"/>
        <w:rPr>
          <w:rFonts w:eastAsia="Times New Roman" w:cs="Arial"/>
        </w:rPr>
      </w:pPr>
    </w:p>
    <w:p w14:paraId="73669BD9" w14:textId="77777777" w:rsidR="00F46AC1" w:rsidRDefault="00F46AC1" w:rsidP="00F46AC1">
      <w:pPr>
        <w:tabs>
          <w:tab w:val="left" w:pos="-851"/>
          <w:tab w:val="left" w:pos="720"/>
        </w:tabs>
        <w:spacing w:after="0" w:line="240" w:lineRule="auto"/>
        <w:ind w:right="-27"/>
        <w:outlineLvl w:val="0"/>
        <w:rPr>
          <w:rFonts w:eastAsia="Times New Roman" w:cs="Arial"/>
        </w:rPr>
      </w:pPr>
    </w:p>
    <w:p w14:paraId="4275C127" w14:textId="2022D25F" w:rsidR="00F46AC1" w:rsidRDefault="00F46AC1" w:rsidP="00F46AC1">
      <w:pPr>
        <w:tabs>
          <w:tab w:val="left" w:pos="-851"/>
          <w:tab w:val="left" w:pos="720"/>
        </w:tabs>
        <w:spacing w:after="0" w:line="240" w:lineRule="auto"/>
        <w:ind w:left="720" w:right="-27" w:hanging="720"/>
        <w:outlineLvl w:val="0"/>
        <w:rPr>
          <w:rFonts w:eastAsia="Times New Roman" w:cs="Arial"/>
        </w:rPr>
      </w:pPr>
      <w:r w:rsidRPr="00775ACE">
        <w:rPr>
          <w:rFonts w:eastAsia="Times New Roman" w:cs="Arial"/>
        </w:rPr>
        <w:t>8.</w:t>
      </w:r>
      <w:r>
        <w:rPr>
          <w:rFonts w:eastAsia="Times New Roman" w:cs="Arial"/>
        </w:rPr>
        <w:tab/>
      </w:r>
      <w:r w:rsidR="00D51F52">
        <w:rPr>
          <w:rFonts w:eastAsia="Times New Roman" w:cs="Arial"/>
        </w:rPr>
        <w:t>If a good is a necessity, it has _____________ substitutes and its demand is</w:t>
      </w:r>
      <w:r w:rsidR="00775ACE">
        <w:rPr>
          <w:rFonts w:eastAsia="Times New Roman" w:cs="Arial"/>
        </w:rPr>
        <w:t xml:space="preserve"> _____________.</w:t>
      </w:r>
    </w:p>
    <w:p w14:paraId="3A7FCF9B" w14:textId="77777777" w:rsidR="00F46AC1" w:rsidRDefault="00F46AC1" w:rsidP="00F46AC1">
      <w:pPr>
        <w:tabs>
          <w:tab w:val="left" w:pos="-851"/>
          <w:tab w:val="left" w:pos="720"/>
        </w:tabs>
        <w:spacing w:after="0" w:line="240" w:lineRule="auto"/>
        <w:ind w:right="-27"/>
        <w:outlineLvl w:val="0"/>
        <w:rPr>
          <w:rFonts w:eastAsia="Times New Roman" w:cs="Arial"/>
        </w:rPr>
      </w:pPr>
    </w:p>
    <w:p w14:paraId="544C505D" w14:textId="32BC7E58"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w:t>
      </w:r>
      <w:proofErr w:type="gramStart"/>
      <w:r>
        <w:rPr>
          <w:rFonts w:eastAsia="Times New Roman" w:cs="Arial"/>
        </w:rPr>
        <w:t>a</w:t>
      </w:r>
      <w:proofErr w:type="gramEnd"/>
      <w:r>
        <w:rPr>
          <w:rFonts w:eastAsia="Times New Roman" w:cs="Arial"/>
        </w:rPr>
        <w:t>)</w:t>
      </w:r>
      <w:r>
        <w:rPr>
          <w:rFonts w:eastAsia="Times New Roman" w:cs="Arial"/>
        </w:rPr>
        <w:tab/>
      </w:r>
      <w:r w:rsidR="00775ACE">
        <w:rPr>
          <w:rFonts w:eastAsia="Times New Roman" w:cs="Arial"/>
        </w:rPr>
        <w:t>few; elastic</w:t>
      </w:r>
    </w:p>
    <w:p w14:paraId="0EB3DE93" w14:textId="51DF4B2A"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(b)</w:t>
      </w:r>
      <w:r>
        <w:rPr>
          <w:rFonts w:eastAsia="Times New Roman" w:cs="Arial"/>
        </w:rPr>
        <w:tab/>
      </w:r>
      <w:proofErr w:type="gramStart"/>
      <w:r w:rsidR="00775ACE">
        <w:rPr>
          <w:rFonts w:eastAsia="Times New Roman" w:cs="Arial"/>
        </w:rPr>
        <w:t>few</w:t>
      </w:r>
      <w:proofErr w:type="gramEnd"/>
      <w:r w:rsidR="00775ACE">
        <w:rPr>
          <w:rFonts w:eastAsia="Times New Roman" w:cs="Arial"/>
        </w:rPr>
        <w:t>; inelastic</w:t>
      </w:r>
    </w:p>
    <w:p w14:paraId="256E5843" w14:textId="608FE09D"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(c)</w:t>
      </w:r>
      <w:r>
        <w:rPr>
          <w:rFonts w:eastAsia="Times New Roman" w:cs="Arial"/>
        </w:rPr>
        <w:tab/>
      </w:r>
      <w:proofErr w:type="gramStart"/>
      <w:r w:rsidR="00775ACE">
        <w:rPr>
          <w:rFonts w:eastAsia="Times New Roman" w:cs="Arial"/>
        </w:rPr>
        <w:t>many</w:t>
      </w:r>
      <w:proofErr w:type="gramEnd"/>
      <w:r w:rsidR="00775ACE">
        <w:rPr>
          <w:rFonts w:eastAsia="Times New Roman" w:cs="Arial"/>
        </w:rPr>
        <w:t>; elastic</w:t>
      </w:r>
    </w:p>
    <w:p w14:paraId="153CD849" w14:textId="0A2C7E52"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(d)</w:t>
      </w:r>
      <w:r>
        <w:rPr>
          <w:rFonts w:eastAsia="Times New Roman" w:cs="Arial"/>
        </w:rPr>
        <w:tab/>
      </w:r>
      <w:proofErr w:type="gramStart"/>
      <w:r w:rsidR="00775ACE">
        <w:rPr>
          <w:rFonts w:eastAsia="Times New Roman" w:cs="Arial"/>
        </w:rPr>
        <w:t>many</w:t>
      </w:r>
      <w:proofErr w:type="gramEnd"/>
      <w:r w:rsidR="00775ACE">
        <w:rPr>
          <w:rFonts w:eastAsia="Times New Roman" w:cs="Arial"/>
        </w:rPr>
        <w:t>; inelastic</w:t>
      </w:r>
    </w:p>
    <w:p w14:paraId="5A42291B" w14:textId="77777777" w:rsidR="00F46AC1" w:rsidRDefault="00F46AC1" w:rsidP="00F46AC1">
      <w:pPr>
        <w:tabs>
          <w:tab w:val="left" w:pos="-851"/>
          <w:tab w:val="left" w:pos="720"/>
        </w:tabs>
        <w:spacing w:after="0" w:line="240" w:lineRule="auto"/>
        <w:ind w:right="-27"/>
        <w:outlineLvl w:val="0"/>
        <w:rPr>
          <w:rFonts w:eastAsia="Times New Roman" w:cs="Arial"/>
        </w:rPr>
      </w:pPr>
    </w:p>
    <w:p w14:paraId="372FE0AD" w14:textId="77777777" w:rsidR="00F46AC1" w:rsidRDefault="00F46AC1" w:rsidP="00F46AC1">
      <w:pPr>
        <w:tabs>
          <w:tab w:val="left" w:pos="-851"/>
          <w:tab w:val="left" w:pos="720"/>
        </w:tabs>
        <w:spacing w:after="0" w:line="240" w:lineRule="auto"/>
        <w:ind w:right="-27"/>
        <w:outlineLvl w:val="0"/>
        <w:rPr>
          <w:rFonts w:eastAsia="Times New Roman" w:cs="Arial"/>
        </w:rPr>
      </w:pPr>
    </w:p>
    <w:p w14:paraId="42CB2DF4" w14:textId="47699E74" w:rsidR="00F46AC1" w:rsidRDefault="00F46AC1" w:rsidP="00F46AC1">
      <w:pPr>
        <w:tabs>
          <w:tab w:val="left" w:pos="-851"/>
          <w:tab w:val="left" w:pos="720"/>
        </w:tabs>
        <w:spacing w:after="0" w:line="240" w:lineRule="auto"/>
        <w:ind w:right="-27"/>
        <w:outlineLvl w:val="0"/>
        <w:rPr>
          <w:rFonts w:eastAsia="Times New Roman" w:cs="Arial"/>
        </w:rPr>
      </w:pPr>
      <w:r>
        <w:rPr>
          <w:rFonts w:eastAsia="Times New Roman" w:cs="Arial"/>
        </w:rPr>
        <w:t>9.</w:t>
      </w:r>
      <w:r>
        <w:rPr>
          <w:rFonts w:eastAsia="Times New Roman" w:cs="Arial"/>
        </w:rPr>
        <w:tab/>
      </w:r>
      <w:r w:rsidR="00D51F52">
        <w:rPr>
          <w:rFonts w:eastAsia="Times New Roman" w:cs="Arial"/>
        </w:rPr>
        <w:t>Total revenue increases if the price of the good</w:t>
      </w:r>
    </w:p>
    <w:p w14:paraId="07AED312" w14:textId="77777777" w:rsidR="00F46AC1" w:rsidRDefault="00F46AC1" w:rsidP="00F46AC1">
      <w:pPr>
        <w:tabs>
          <w:tab w:val="left" w:pos="-851"/>
          <w:tab w:val="left" w:pos="720"/>
        </w:tabs>
        <w:spacing w:after="0" w:line="240" w:lineRule="auto"/>
        <w:ind w:right="-27"/>
        <w:outlineLvl w:val="0"/>
        <w:rPr>
          <w:rFonts w:eastAsia="Times New Roman" w:cs="Arial"/>
        </w:rPr>
      </w:pPr>
    </w:p>
    <w:p w14:paraId="58E3FC74" w14:textId="61ADB2E5"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(a)</w:t>
      </w:r>
      <w:r>
        <w:rPr>
          <w:rFonts w:eastAsia="Times New Roman" w:cs="Arial"/>
        </w:rPr>
        <w:tab/>
      </w:r>
      <w:proofErr w:type="gramStart"/>
      <w:r w:rsidR="00D51F52">
        <w:rPr>
          <w:rFonts w:eastAsia="Times New Roman" w:cs="Arial"/>
        </w:rPr>
        <w:t>rises</w:t>
      </w:r>
      <w:proofErr w:type="gramEnd"/>
      <w:r w:rsidR="00D51F52">
        <w:rPr>
          <w:rFonts w:eastAsia="Times New Roman" w:cs="Arial"/>
        </w:rPr>
        <w:t xml:space="preserve"> and demand is elastic.</w:t>
      </w:r>
    </w:p>
    <w:p w14:paraId="3D58E0B5" w14:textId="7DCB228E"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(b)</w:t>
      </w:r>
      <w:r>
        <w:rPr>
          <w:rFonts w:eastAsia="Times New Roman" w:cs="Arial"/>
        </w:rPr>
        <w:tab/>
      </w:r>
      <w:proofErr w:type="gramStart"/>
      <w:r w:rsidR="00D51F52">
        <w:rPr>
          <w:rFonts w:eastAsia="Times New Roman" w:cs="Arial"/>
        </w:rPr>
        <w:t>rises</w:t>
      </w:r>
      <w:proofErr w:type="gramEnd"/>
      <w:r w:rsidR="00D51F52">
        <w:rPr>
          <w:rFonts w:eastAsia="Times New Roman" w:cs="Arial"/>
        </w:rPr>
        <w:t xml:space="preserve"> and demand is unit elastic.</w:t>
      </w:r>
    </w:p>
    <w:p w14:paraId="15B14F2E" w14:textId="56CF8BC8"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(c)</w:t>
      </w:r>
      <w:r>
        <w:rPr>
          <w:rFonts w:eastAsia="Times New Roman" w:cs="Arial"/>
        </w:rPr>
        <w:tab/>
      </w:r>
      <w:proofErr w:type="gramStart"/>
      <w:r w:rsidR="00D51F52">
        <w:rPr>
          <w:rFonts w:eastAsia="Times New Roman" w:cs="Arial"/>
        </w:rPr>
        <w:t>rises</w:t>
      </w:r>
      <w:proofErr w:type="gramEnd"/>
      <w:r w:rsidR="00D51F52">
        <w:rPr>
          <w:rFonts w:eastAsia="Times New Roman" w:cs="Arial"/>
        </w:rPr>
        <w:t xml:space="preserve"> and demand is inelastic.</w:t>
      </w:r>
    </w:p>
    <w:p w14:paraId="4E375FDE" w14:textId="6FE57ED8" w:rsidR="00F46AC1" w:rsidRDefault="00F46AC1" w:rsidP="00F46AC1">
      <w:pPr>
        <w:tabs>
          <w:tab w:val="left" w:pos="-851"/>
          <w:tab w:val="left" w:pos="1276"/>
        </w:tabs>
        <w:spacing w:after="0" w:line="240" w:lineRule="auto"/>
        <w:ind w:left="709" w:right="-27"/>
        <w:outlineLvl w:val="0"/>
        <w:rPr>
          <w:rFonts w:eastAsia="Times New Roman" w:cs="Arial"/>
        </w:rPr>
      </w:pPr>
      <w:r>
        <w:rPr>
          <w:rFonts w:eastAsia="Times New Roman" w:cs="Arial"/>
        </w:rPr>
        <w:t>(d)</w:t>
      </w:r>
      <w:r>
        <w:rPr>
          <w:rFonts w:eastAsia="Times New Roman" w:cs="Arial"/>
        </w:rPr>
        <w:tab/>
      </w:r>
      <w:proofErr w:type="gramStart"/>
      <w:r w:rsidR="00D51F52">
        <w:rPr>
          <w:rFonts w:eastAsia="Times New Roman" w:cs="Arial"/>
        </w:rPr>
        <w:t>falls</w:t>
      </w:r>
      <w:proofErr w:type="gramEnd"/>
      <w:r w:rsidR="00D51F52">
        <w:rPr>
          <w:rFonts w:eastAsia="Times New Roman" w:cs="Arial"/>
        </w:rPr>
        <w:t xml:space="preserve"> and supply is inelastic.</w:t>
      </w:r>
    </w:p>
    <w:p w14:paraId="3D659E6A" w14:textId="77777777" w:rsidR="00F46AC1" w:rsidRDefault="00F46AC1" w:rsidP="00F46AC1">
      <w:pPr>
        <w:tabs>
          <w:tab w:val="left" w:pos="-851"/>
          <w:tab w:val="left" w:pos="720"/>
        </w:tabs>
        <w:spacing w:after="0" w:line="240" w:lineRule="auto"/>
        <w:ind w:right="-27"/>
        <w:outlineLvl w:val="0"/>
        <w:rPr>
          <w:rFonts w:eastAsia="Times New Roman" w:cs="Arial"/>
        </w:rPr>
      </w:pPr>
    </w:p>
    <w:p w14:paraId="7E7B2F62" w14:textId="77777777" w:rsidR="00F46AC1" w:rsidRDefault="00F46AC1" w:rsidP="00F46AC1">
      <w:pPr>
        <w:tabs>
          <w:tab w:val="left" w:pos="-851"/>
          <w:tab w:val="left" w:pos="720"/>
        </w:tabs>
        <w:spacing w:after="0" w:line="240" w:lineRule="auto"/>
        <w:ind w:right="-27"/>
        <w:outlineLvl w:val="0"/>
        <w:rPr>
          <w:rFonts w:eastAsia="Times New Roman" w:cs="Arial"/>
        </w:rPr>
      </w:pPr>
    </w:p>
    <w:p w14:paraId="56D5AB80" w14:textId="00A0B9AF" w:rsidR="00F46AC1" w:rsidRDefault="00F46AC1" w:rsidP="00F46AC1">
      <w:pPr>
        <w:tabs>
          <w:tab w:val="left" w:pos="-851"/>
          <w:tab w:val="left" w:pos="720"/>
        </w:tabs>
        <w:spacing w:after="0" w:line="240" w:lineRule="auto"/>
        <w:ind w:left="720" w:right="-27" w:hanging="720"/>
        <w:outlineLvl w:val="0"/>
        <w:rPr>
          <w:rFonts w:eastAsia="Times New Roman" w:cs="Arial"/>
        </w:rPr>
      </w:pPr>
      <w:r>
        <w:rPr>
          <w:rFonts w:eastAsia="Times New Roman" w:cs="Arial"/>
        </w:rPr>
        <w:t>10.</w:t>
      </w:r>
      <w:r>
        <w:rPr>
          <w:rFonts w:eastAsia="Times New Roman" w:cs="Arial"/>
        </w:rPr>
        <w:tab/>
      </w:r>
      <w:r w:rsidR="00D51F52">
        <w:rPr>
          <w:rFonts w:eastAsia="Times New Roman" w:cs="Arial"/>
        </w:rPr>
        <w:t>What is measured by the price elasticity of supply?</w:t>
      </w:r>
    </w:p>
    <w:p w14:paraId="5E2132BA" w14:textId="77777777" w:rsidR="00F46AC1" w:rsidRDefault="00F46AC1" w:rsidP="00F46AC1">
      <w:pPr>
        <w:tabs>
          <w:tab w:val="left" w:pos="-851"/>
          <w:tab w:val="left" w:pos="720"/>
        </w:tabs>
        <w:spacing w:after="0" w:line="240" w:lineRule="auto"/>
        <w:ind w:right="-27"/>
        <w:outlineLvl w:val="0"/>
        <w:rPr>
          <w:rFonts w:eastAsia="Times New Roman" w:cs="Arial"/>
        </w:rPr>
      </w:pPr>
    </w:p>
    <w:p w14:paraId="3AA3F29F" w14:textId="791851E6" w:rsidR="00F46AC1" w:rsidRDefault="00F46AC1" w:rsidP="00D51F52">
      <w:pPr>
        <w:tabs>
          <w:tab w:val="left" w:pos="-851"/>
          <w:tab w:val="left" w:pos="1276"/>
        </w:tabs>
        <w:spacing w:after="0" w:line="240" w:lineRule="auto"/>
        <w:ind w:left="1276" w:right="-27" w:hanging="567"/>
        <w:outlineLvl w:val="0"/>
        <w:rPr>
          <w:rFonts w:eastAsia="Times New Roman" w:cs="Arial"/>
        </w:rPr>
      </w:pPr>
      <w:r>
        <w:rPr>
          <w:rFonts w:eastAsia="Times New Roman" w:cs="Arial"/>
        </w:rPr>
        <w:t>(a)</w:t>
      </w:r>
      <w:r>
        <w:rPr>
          <w:rFonts w:eastAsia="Times New Roman" w:cs="Arial"/>
        </w:rPr>
        <w:tab/>
      </w:r>
      <w:r w:rsidR="00D51F52">
        <w:rPr>
          <w:rFonts w:eastAsia="Times New Roman" w:cs="Arial"/>
        </w:rPr>
        <w:t>The price elasticity of supply measures how responsive producers are to changes in the price of other goods</w:t>
      </w:r>
      <w:r w:rsidR="003843DE">
        <w:rPr>
          <w:rFonts w:eastAsia="Times New Roman" w:cs="Arial"/>
        </w:rPr>
        <w:t xml:space="preserve"> or services</w:t>
      </w:r>
      <w:r w:rsidR="00D51F52">
        <w:rPr>
          <w:rFonts w:eastAsia="Times New Roman" w:cs="Arial"/>
        </w:rPr>
        <w:t>.</w:t>
      </w:r>
    </w:p>
    <w:p w14:paraId="3E9F8A90" w14:textId="6125D1D3" w:rsidR="00F46AC1" w:rsidRDefault="00F46AC1" w:rsidP="00D51F52">
      <w:pPr>
        <w:tabs>
          <w:tab w:val="left" w:pos="-851"/>
          <w:tab w:val="left" w:pos="1276"/>
        </w:tabs>
        <w:spacing w:after="0" w:line="240" w:lineRule="auto"/>
        <w:ind w:left="1276" w:right="-27" w:hanging="567"/>
        <w:outlineLvl w:val="0"/>
        <w:rPr>
          <w:rFonts w:eastAsia="Times New Roman" w:cs="Arial"/>
        </w:rPr>
      </w:pPr>
      <w:r>
        <w:rPr>
          <w:rFonts w:eastAsia="Times New Roman" w:cs="Arial"/>
        </w:rPr>
        <w:t>(b)</w:t>
      </w:r>
      <w:r>
        <w:rPr>
          <w:rFonts w:eastAsia="Times New Roman" w:cs="Arial"/>
        </w:rPr>
        <w:tab/>
      </w:r>
      <w:r w:rsidR="00D51F52">
        <w:rPr>
          <w:rFonts w:eastAsia="Times New Roman" w:cs="Arial"/>
        </w:rPr>
        <w:t>The price elasticity of supply measures how responsive producers are to changes in income.</w:t>
      </w:r>
    </w:p>
    <w:p w14:paraId="09939720" w14:textId="15D63EEF" w:rsidR="00F46AC1" w:rsidRDefault="00F46AC1" w:rsidP="003843DE">
      <w:pPr>
        <w:tabs>
          <w:tab w:val="left" w:pos="-851"/>
          <w:tab w:val="left" w:pos="1276"/>
        </w:tabs>
        <w:spacing w:after="0" w:line="240" w:lineRule="auto"/>
        <w:ind w:left="1276" w:right="-27" w:hanging="567"/>
        <w:outlineLvl w:val="0"/>
        <w:rPr>
          <w:rFonts w:eastAsia="Times New Roman" w:cs="Arial"/>
        </w:rPr>
      </w:pPr>
      <w:r>
        <w:rPr>
          <w:rFonts w:eastAsia="Times New Roman" w:cs="Arial"/>
        </w:rPr>
        <w:t>(c)</w:t>
      </w:r>
      <w:r>
        <w:rPr>
          <w:rFonts w:eastAsia="Times New Roman" w:cs="Arial"/>
        </w:rPr>
        <w:tab/>
      </w:r>
      <w:r w:rsidR="00D51F52">
        <w:rPr>
          <w:rFonts w:eastAsia="Times New Roman" w:cs="Arial"/>
        </w:rPr>
        <w:t>The price elasticity of supply measures how responsive producers are to changes in the price of a good or service.</w:t>
      </w:r>
    </w:p>
    <w:p w14:paraId="0E14FF7E" w14:textId="4FDD5E1A" w:rsidR="002606C7" w:rsidRDefault="00F46AC1" w:rsidP="003843DE">
      <w:pPr>
        <w:tabs>
          <w:tab w:val="left" w:pos="-851"/>
          <w:tab w:val="left" w:pos="1276"/>
        </w:tabs>
        <w:spacing w:after="0" w:line="240" w:lineRule="auto"/>
        <w:ind w:left="709" w:right="-27"/>
        <w:outlineLvl w:val="0"/>
        <w:rPr>
          <w:rFonts w:ascii="Franklin Gothic Book" w:eastAsia="MS Mincho" w:hAnsi="Franklin Gothic Book" w:cs="Calibri"/>
          <w:color w:val="342568"/>
          <w:sz w:val="28"/>
          <w:szCs w:val="28"/>
          <w:lang w:val="en-GB" w:eastAsia="ja-JP"/>
        </w:rPr>
      </w:pPr>
      <w:r>
        <w:rPr>
          <w:rFonts w:eastAsia="Times New Roman" w:cs="Arial"/>
        </w:rPr>
        <w:t>(d)</w:t>
      </w:r>
      <w:r>
        <w:rPr>
          <w:rFonts w:eastAsia="Times New Roman" w:cs="Arial"/>
        </w:rPr>
        <w:tab/>
      </w:r>
      <w:r w:rsidR="003843DE">
        <w:rPr>
          <w:rFonts w:eastAsia="Times New Roman" w:cs="Arial"/>
        </w:rPr>
        <w:t>The price elasticity of supply is a measure of the slope of the supply curve.</w:t>
      </w:r>
      <w:r w:rsidR="002606C7">
        <w:br w:type="page"/>
      </w:r>
    </w:p>
    <w:p w14:paraId="53897560" w14:textId="11224B7B" w:rsidR="003843DE" w:rsidRDefault="003843DE" w:rsidP="003843DE">
      <w:pPr>
        <w:tabs>
          <w:tab w:val="left" w:pos="-851"/>
          <w:tab w:val="left" w:pos="720"/>
        </w:tabs>
        <w:spacing w:after="0" w:line="240" w:lineRule="auto"/>
        <w:ind w:left="720" w:right="-27" w:hanging="720"/>
        <w:outlineLvl w:val="0"/>
        <w:rPr>
          <w:rFonts w:eastAsia="Times New Roman" w:cs="Arial"/>
        </w:rPr>
      </w:pPr>
      <w:r>
        <w:rPr>
          <w:rFonts w:eastAsia="Times New Roman" w:cs="Arial"/>
        </w:rPr>
        <w:lastRenderedPageBreak/>
        <w:t>11.</w:t>
      </w:r>
      <w:r>
        <w:rPr>
          <w:rFonts w:eastAsia="Times New Roman" w:cs="Arial"/>
        </w:rPr>
        <w:tab/>
        <w:t>A good or service from which no one can be excluded and which is non-rival is a</w:t>
      </w:r>
    </w:p>
    <w:p w14:paraId="5B68C55B" w14:textId="77777777" w:rsidR="003843DE" w:rsidRDefault="003843DE" w:rsidP="003843DE">
      <w:pPr>
        <w:tabs>
          <w:tab w:val="left" w:pos="-851"/>
          <w:tab w:val="left" w:pos="720"/>
        </w:tabs>
        <w:spacing w:after="0" w:line="240" w:lineRule="auto"/>
        <w:ind w:right="-27"/>
        <w:outlineLvl w:val="0"/>
        <w:rPr>
          <w:rFonts w:eastAsia="Times New Roman" w:cs="Arial"/>
        </w:rPr>
      </w:pPr>
    </w:p>
    <w:p w14:paraId="5D6819F6" w14:textId="52914756" w:rsidR="003843DE" w:rsidRDefault="003843DE" w:rsidP="003843DE">
      <w:pPr>
        <w:tabs>
          <w:tab w:val="left" w:pos="-851"/>
          <w:tab w:val="left" w:pos="1276"/>
        </w:tabs>
        <w:spacing w:after="0" w:line="240" w:lineRule="auto"/>
        <w:ind w:left="709" w:right="-27"/>
        <w:outlineLvl w:val="0"/>
        <w:rPr>
          <w:rFonts w:eastAsia="Times New Roman" w:cs="Arial"/>
        </w:rPr>
      </w:pPr>
      <w:r>
        <w:rPr>
          <w:rFonts w:eastAsia="Times New Roman" w:cs="Arial"/>
        </w:rPr>
        <w:t>(a)</w:t>
      </w:r>
      <w:r>
        <w:rPr>
          <w:rFonts w:eastAsia="Times New Roman" w:cs="Arial"/>
        </w:rPr>
        <w:tab/>
      </w:r>
      <w:proofErr w:type="gramStart"/>
      <w:r>
        <w:rPr>
          <w:rFonts w:eastAsia="Times New Roman" w:cs="Arial"/>
        </w:rPr>
        <w:t>public</w:t>
      </w:r>
      <w:proofErr w:type="gramEnd"/>
      <w:r>
        <w:rPr>
          <w:rFonts w:eastAsia="Times New Roman" w:cs="Arial"/>
        </w:rPr>
        <w:t xml:space="preserve"> good.</w:t>
      </w:r>
    </w:p>
    <w:p w14:paraId="7DB8CD67" w14:textId="55634EBF" w:rsidR="003843DE" w:rsidRDefault="003843DE" w:rsidP="003843DE">
      <w:pPr>
        <w:tabs>
          <w:tab w:val="left" w:pos="-851"/>
          <w:tab w:val="left" w:pos="1276"/>
        </w:tabs>
        <w:spacing w:after="0" w:line="240" w:lineRule="auto"/>
        <w:ind w:left="709" w:right="-27"/>
        <w:outlineLvl w:val="0"/>
        <w:rPr>
          <w:rFonts w:eastAsia="Times New Roman" w:cs="Arial"/>
        </w:rPr>
      </w:pPr>
      <w:r>
        <w:rPr>
          <w:rFonts w:eastAsia="Times New Roman" w:cs="Arial"/>
        </w:rPr>
        <w:t>(b)</w:t>
      </w:r>
      <w:r>
        <w:rPr>
          <w:rFonts w:eastAsia="Times New Roman" w:cs="Arial"/>
        </w:rPr>
        <w:tab/>
      </w:r>
      <w:proofErr w:type="gramStart"/>
      <w:r>
        <w:rPr>
          <w:rFonts w:eastAsia="Times New Roman" w:cs="Arial"/>
        </w:rPr>
        <w:t>private</w:t>
      </w:r>
      <w:proofErr w:type="gramEnd"/>
      <w:r>
        <w:rPr>
          <w:rFonts w:eastAsia="Times New Roman" w:cs="Arial"/>
        </w:rPr>
        <w:t xml:space="preserve"> good.</w:t>
      </w:r>
    </w:p>
    <w:p w14:paraId="35ACDCDC" w14:textId="300965F7" w:rsidR="003843DE" w:rsidRDefault="003843DE" w:rsidP="003843DE">
      <w:pPr>
        <w:tabs>
          <w:tab w:val="left" w:pos="-851"/>
          <w:tab w:val="left" w:pos="1276"/>
        </w:tabs>
        <w:spacing w:after="0" w:line="240" w:lineRule="auto"/>
        <w:ind w:left="709" w:right="-27"/>
        <w:outlineLvl w:val="0"/>
        <w:rPr>
          <w:rFonts w:eastAsia="Times New Roman" w:cs="Arial"/>
        </w:rPr>
      </w:pPr>
      <w:r>
        <w:rPr>
          <w:rFonts w:eastAsia="Times New Roman" w:cs="Arial"/>
        </w:rPr>
        <w:t>(c)</w:t>
      </w:r>
      <w:r>
        <w:rPr>
          <w:rFonts w:eastAsia="Times New Roman" w:cs="Arial"/>
        </w:rPr>
        <w:tab/>
      </w:r>
      <w:proofErr w:type="gramStart"/>
      <w:r>
        <w:rPr>
          <w:rFonts w:eastAsia="Times New Roman" w:cs="Arial"/>
        </w:rPr>
        <w:t>common</w:t>
      </w:r>
      <w:proofErr w:type="gramEnd"/>
      <w:r>
        <w:rPr>
          <w:rFonts w:eastAsia="Times New Roman" w:cs="Arial"/>
        </w:rPr>
        <w:t xml:space="preserve"> resource good.</w:t>
      </w:r>
    </w:p>
    <w:p w14:paraId="43A1A1E3" w14:textId="6452D078" w:rsidR="003843DE" w:rsidRDefault="003843DE" w:rsidP="003843DE">
      <w:pPr>
        <w:tabs>
          <w:tab w:val="left" w:pos="-851"/>
          <w:tab w:val="left" w:pos="1276"/>
        </w:tabs>
        <w:spacing w:after="0" w:line="240" w:lineRule="auto"/>
        <w:ind w:left="709" w:right="-27"/>
        <w:outlineLvl w:val="0"/>
        <w:rPr>
          <w:rFonts w:eastAsia="Times New Roman" w:cs="Arial"/>
        </w:rPr>
      </w:pPr>
      <w:r>
        <w:rPr>
          <w:rFonts w:eastAsia="Times New Roman" w:cs="Arial"/>
        </w:rPr>
        <w:t>(d)</w:t>
      </w:r>
      <w:r>
        <w:rPr>
          <w:rFonts w:eastAsia="Times New Roman" w:cs="Arial"/>
        </w:rPr>
        <w:tab/>
      </w:r>
      <w:proofErr w:type="gramStart"/>
      <w:r>
        <w:rPr>
          <w:rFonts w:eastAsia="Times New Roman" w:cs="Arial"/>
        </w:rPr>
        <w:t>government</w:t>
      </w:r>
      <w:proofErr w:type="gramEnd"/>
      <w:r>
        <w:rPr>
          <w:rFonts w:eastAsia="Times New Roman" w:cs="Arial"/>
        </w:rPr>
        <w:t xml:space="preserve"> good.</w:t>
      </w:r>
    </w:p>
    <w:p w14:paraId="2ACC639F" w14:textId="77777777" w:rsidR="003843DE" w:rsidRDefault="003843DE" w:rsidP="003843DE">
      <w:pPr>
        <w:tabs>
          <w:tab w:val="left" w:pos="-851"/>
          <w:tab w:val="left" w:pos="720"/>
        </w:tabs>
        <w:spacing w:after="0" w:line="240" w:lineRule="auto"/>
        <w:ind w:right="-27"/>
        <w:outlineLvl w:val="0"/>
        <w:rPr>
          <w:rFonts w:eastAsia="Times New Roman" w:cs="Arial"/>
        </w:rPr>
      </w:pPr>
    </w:p>
    <w:p w14:paraId="7E16A2A6" w14:textId="77777777" w:rsidR="003843DE" w:rsidRDefault="003843DE" w:rsidP="003843DE">
      <w:pPr>
        <w:tabs>
          <w:tab w:val="left" w:pos="-851"/>
          <w:tab w:val="left" w:pos="720"/>
        </w:tabs>
        <w:spacing w:after="0" w:line="240" w:lineRule="auto"/>
        <w:ind w:right="-27"/>
        <w:outlineLvl w:val="0"/>
        <w:rPr>
          <w:rFonts w:eastAsia="Times New Roman" w:cs="Arial"/>
        </w:rPr>
      </w:pPr>
    </w:p>
    <w:p w14:paraId="456ABCFB" w14:textId="52A5AE5E" w:rsidR="003843DE" w:rsidRDefault="003843DE" w:rsidP="003843DE">
      <w:pPr>
        <w:tabs>
          <w:tab w:val="left" w:pos="-851"/>
          <w:tab w:val="left" w:pos="720"/>
        </w:tabs>
        <w:spacing w:after="0" w:line="240" w:lineRule="auto"/>
        <w:ind w:left="709" w:right="-27" w:hanging="709"/>
        <w:outlineLvl w:val="0"/>
        <w:rPr>
          <w:rFonts w:eastAsia="Times New Roman" w:cs="Arial"/>
        </w:rPr>
      </w:pPr>
      <w:r>
        <w:rPr>
          <w:rFonts w:eastAsia="Times New Roman" w:cs="Arial"/>
        </w:rPr>
        <w:t>12.</w:t>
      </w:r>
      <w:r>
        <w:rPr>
          <w:rFonts w:eastAsia="Times New Roman" w:cs="Arial"/>
        </w:rPr>
        <w:tab/>
        <w:t xml:space="preserve">A cost that arises from the production or consumption that falls on someone other than the producer or consumer is called </w:t>
      </w:r>
    </w:p>
    <w:p w14:paraId="2AE0BAA2" w14:textId="77777777" w:rsidR="003843DE" w:rsidRDefault="003843DE" w:rsidP="003843DE">
      <w:pPr>
        <w:tabs>
          <w:tab w:val="left" w:pos="-851"/>
          <w:tab w:val="left" w:pos="720"/>
        </w:tabs>
        <w:spacing w:after="0" w:line="240" w:lineRule="auto"/>
        <w:ind w:right="-27"/>
        <w:outlineLvl w:val="0"/>
        <w:rPr>
          <w:rFonts w:eastAsia="Times New Roman" w:cs="Arial"/>
        </w:rPr>
      </w:pPr>
    </w:p>
    <w:p w14:paraId="0A649D57" w14:textId="20587EED" w:rsidR="003843DE" w:rsidRDefault="003843DE" w:rsidP="003843DE">
      <w:pPr>
        <w:tabs>
          <w:tab w:val="left" w:pos="-851"/>
          <w:tab w:val="left" w:pos="1276"/>
        </w:tabs>
        <w:spacing w:after="0" w:line="240" w:lineRule="auto"/>
        <w:ind w:left="709" w:right="-27"/>
        <w:outlineLvl w:val="0"/>
        <w:rPr>
          <w:rFonts w:eastAsia="Times New Roman" w:cs="Arial"/>
        </w:rPr>
      </w:pPr>
      <w:r>
        <w:rPr>
          <w:rFonts w:eastAsia="Times New Roman" w:cs="Arial"/>
        </w:rPr>
        <w:t>(a)</w:t>
      </w:r>
      <w:r>
        <w:rPr>
          <w:rFonts w:eastAsia="Times New Roman" w:cs="Arial"/>
        </w:rPr>
        <w:tab/>
      </w:r>
      <w:proofErr w:type="gramStart"/>
      <w:r w:rsidR="00D7120C">
        <w:rPr>
          <w:rFonts w:eastAsia="Times New Roman" w:cs="Arial"/>
        </w:rPr>
        <w:t>an</w:t>
      </w:r>
      <w:proofErr w:type="gramEnd"/>
      <w:r w:rsidR="00D7120C">
        <w:rPr>
          <w:rFonts w:eastAsia="Times New Roman" w:cs="Arial"/>
        </w:rPr>
        <w:t xml:space="preserve"> inferior good.</w:t>
      </w:r>
    </w:p>
    <w:p w14:paraId="50F4C6D4" w14:textId="6484D1B4" w:rsidR="003843DE" w:rsidRDefault="003843DE" w:rsidP="003843DE">
      <w:pPr>
        <w:tabs>
          <w:tab w:val="left" w:pos="-851"/>
          <w:tab w:val="left" w:pos="1276"/>
        </w:tabs>
        <w:spacing w:after="0" w:line="240" w:lineRule="auto"/>
        <w:ind w:left="709" w:right="-27"/>
        <w:outlineLvl w:val="0"/>
        <w:rPr>
          <w:rFonts w:eastAsia="Times New Roman" w:cs="Arial"/>
        </w:rPr>
      </w:pPr>
      <w:r>
        <w:rPr>
          <w:rFonts w:eastAsia="Times New Roman" w:cs="Arial"/>
        </w:rPr>
        <w:t>(b)</w:t>
      </w:r>
      <w:r>
        <w:rPr>
          <w:rFonts w:eastAsia="Times New Roman" w:cs="Arial"/>
        </w:rPr>
        <w:tab/>
      </w:r>
      <w:proofErr w:type="gramStart"/>
      <w:r w:rsidR="00D7120C">
        <w:rPr>
          <w:rFonts w:eastAsia="Times New Roman" w:cs="Arial"/>
        </w:rPr>
        <w:t>a</w:t>
      </w:r>
      <w:proofErr w:type="gramEnd"/>
      <w:r w:rsidR="00D7120C">
        <w:rPr>
          <w:rFonts w:eastAsia="Times New Roman" w:cs="Arial"/>
        </w:rPr>
        <w:t xml:space="preserve"> public good.</w:t>
      </w:r>
    </w:p>
    <w:p w14:paraId="597CA402" w14:textId="5020334E" w:rsidR="003843DE" w:rsidRDefault="003843DE" w:rsidP="003843DE">
      <w:pPr>
        <w:tabs>
          <w:tab w:val="left" w:pos="-851"/>
          <w:tab w:val="left" w:pos="1276"/>
        </w:tabs>
        <w:spacing w:after="0" w:line="240" w:lineRule="auto"/>
        <w:ind w:left="709" w:right="-27"/>
        <w:outlineLvl w:val="0"/>
        <w:rPr>
          <w:rFonts w:eastAsia="Times New Roman" w:cs="Arial"/>
        </w:rPr>
      </w:pPr>
      <w:r>
        <w:rPr>
          <w:rFonts w:eastAsia="Times New Roman" w:cs="Arial"/>
        </w:rPr>
        <w:t>(c)</w:t>
      </w:r>
      <w:r>
        <w:rPr>
          <w:rFonts w:eastAsia="Times New Roman" w:cs="Arial"/>
        </w:rPr>
        <w:tab/>
      </w:r>
      <w:proofErr w:type="gramStart"/>
      <w:r w:rsidR="00D7120C">
        <w:rPr>
          <w:rFonts w:eastAsia="Times New Roman" w:cs="Arial"/>
        </w:rPr>
        <w:t>a</w:t>
      </w:r>
      <w:proofErr w:type="gramEnd"/>
      <w:r w:rsidR="00D7120C">
        <w:rPr>
          <w:rFonts w:eastAsia="Times New Roman" w:cs="Arial"/>
        </w:rPr>
        <w:t xml:space="preserve"> negative externality.</w:t>
      </w:r>
    </w:p>
    <w:p w14:paraId="1DACB745" w14:textId="5523691A" w:rsidR="003843DE" w:rsidRDefault="003843DE" w:rsidP="003843DE">
      <w:pPr>
        <w:tabs>
          <w:tab w:val="left" w:pos="-851"/>
          <w:tab w:val="left" w:pos="1276"/>
        </w:tabs>
        <w:spacing w:after="0" w:line="240" w:lineRule="auto"/>
        <w:ind w:left="709" w:right="-27"/>
        <w:outlineLvl w:val="0"/>
        <w:rPr>
          <w:rFonts w:eastAsia="Times New Roman" w:cs="Arial"/>
        </w:rPr>
      </w:pPr>
      <w:r>
        <w:rPr>
          <w:rFonts w:eastAsia="Times New Roman" w:cs="Arial"/>
        </w:rPr>
        <w:t>(d)</w:t>
      </w:r>
      <w:r>
        <w:rPr>
          <w:rFonts w:eastAsia="Times New Roman" w:cs="Arial"/>
        </w:rPr>
        <w:tab/>
      </w:r>
      <w:proofErr w:type="gramStart"/>
      <w:r w:rsidR="00D7120C">
        <w:rPr>
          <w:rFonts w:eastAsia="Times New Roman" w:cs="Arial"/>
        </w:rPr>
        <w:t>a</w:t>
      </w:r>
      <w:proofErr w:type="gramEnd"/>
      <w:r w:rsidR="00D7120C">
        <w:rPr>
          <w:rFonts w:eastAsia="Times New Roman" w:cs="Arial"/>
        </w:rPr>
        <w:t xml:space="preserve"> positive externality.</w:t>
      </w:r>
    </w:p>
    <w:p w14:paraId="05FFA40B" w14:textId="77777777" w:rsidR="003843DE" w:rsidRDefault="003843DE" w:rsidP="003843DE">
      <w:pPr>
        <w:tabs>
          <w:tab w:val="left" w:pos="-851"/>
          <w:tab w:val="left" w:pos="720"/>
        </w:tabs>
        <w:spacing w:after="0" w:line="240" w:lineRule="auto"/>
        <w:ind w:right="-27"/>
        <w:outlineLvl w:val="0"/>
        <w:rPr>
          <w:rFonts w:eastAsia="Times New Roman" w:cs="Arial"/>
        </w:rPr>
      </w:pPr>
    </w:p>
    <w:p w14:paraId="3B44E288" w14:textId="77777777" w:rsidR="003843DE" w:rsidRDefault="003843DE" w:rsidP="003843DE">
      <w:pPr>
        <w:tabs>
          <w:tab w:val="left" w:pos="-851"/>
          <w:tab w:val="left" w:pos="720"/>
        </w:tabs>
        <w:spacing w:after="0" w:line="240" w:lineRule="auto"/>
        <w:ind w:right="-27"/>
        <w:outlineLvl w:val="0"/>
        <w:rPr>
          <w:rFonts w:eastAsia="Times New Roman" w:cs="Arial"/>
        </w:rPr>
      </w:pPr>
    </w:p>
    <w:p w14:paraId="5CB35F82" w14:textId="593C2741" w:rsidR="003843DE" w:rsidRDefault="00D7120C" w:rsidP="003843DE">
      <w:pPr>
        <w:tabs>
          <w:tab w:val="left" w:pos="-851"/>
          <w:tab w:val="left" w:pos="720"/>
        </w:tabs>
        <w:spacing w:after="0" w:line="240" w:lineRule="auto"/>
        <w:ind w:left="720" w:right="-27" w:hanging="720"/>
        <w:outlineLvl w:val="0"/>
        <w:rPr>
          <w:rFonts w:eastAsia="Times New Roman" w:cs="Arial"/>
        </w:rPr>
      </w:pPr>
      <w:r>
        <w:rPr>
          <w:rFonts w:eastAsia="Times New Roman" w:cs="Arial"/>
        </w:rPr>
        <w:t>13.</w:t>
      </w:r>
      <w:r w:rsidR="003843DE">
        <w:rPr>
          <w:rFonts w:eastAsia="Times New Roman" w:cs="Arial"/>
        </w:rPr>
        <w:tab/>
      </w:r>
      <w:r>
        <w:rPr>
          <w:rFonts w:eastAsia="Times New Roman" w:cs="Arial"/>
        </w:rPr>
        <w:t>The free-rider problem exists because</w:t>
      </w:r>
    </w:p>
    <w:p w14:paraId="6863F1D7" w14:textId="77777777" w:rsidR="003843DE" w:rsidRDefault="003843DE" w:rsidP="003843DE">
      <w:pPr>
        <w:tabs>
          <w:tab w:val="left" w:pos="-851"/>
          <w:tab w:val="left" w:pos="720"/>
        </w:tabs>
        <w:spacing w:after="0" w:line="240" w:lineRule="auto"/>
        <w:ind w:right="-27"/>
        <w:outlineLvl w:val="0"/>
        <w:rPr>
          <w:rFonts w:eastAsia="Times New Roman" w:cs="Arial"/>
        </w:rPr>
      </w:pPr>
    </w:p>
    <w:p w14:paraId="5D41A95C" w14:textId="224D85EE" w:rsidR="003843DE" w:rsidRDefault="003843DE" w:rsidP="003843DE">
      <w:pPr>
        <w:tabs>
          <w:tab w:val="left" w:pos="-851"/>
          <w:tab w:val="left" w:pos="1276"/>
        </w:tabs>
        <w:spacing w:after="0" w:line="240" w:lineRule="auto"/>
        <w:ind w:left="709" w:right="-27"/>
        <w:outlineLvl w:val="0"/>
        <w:rPr>
          <w:rFonts w:eastAsia="Times New Roman" w:cs="Arial"/>
        </w:rPr>
      </w:pPr>
      <w:r>
        <w:rPr>
          <w:rFonts w:eastAsia="Times New Roman" w:cs="Arial"/>
        </w:rPr>
        <w:t>(a)</w:t>
      </w:r>
      <w:r>
        <w:rPr>
          <w:rFonts w:eastAsia="Times New Roman" w:cs="Arial"/>
        </w:rPr>
        <w:tab/>
      </w:r>
      <w:proofErr w:type="gramStart"/>
      <w:r w:rsidR="00D7120C">
        <w:rPr>
          <w:rFonts w:eastAsia="Times New Roman" w:cs="Arial"/>
        </w:rPr>
        <w:t>private</w:t>
      </w:r>
      <w:proofErr w:type="gramEnd"/>
      <w:r w:rsidR="00D7120C">
        <w:rPr>
          <w:rFonts w:eastAsia="Times New Roman" w:cs="Arial"/>
        </w:rPr>
        <w:t xml:space="preserve"> goods or services cause some people to want to take them for free.</w:t>
      </w:r>
    </w:p>
    <w:p w14:paraId="3B0B099C" w14:textId="1FF44E61" w:rsidR="003843DE" w:rsidRDefault="003843DE" w:rsidP="00D7120C">
      <w:pPr>
        <w:tabs>
          <w:tab w:val="left" w:pos="-851"/>
          <w:tab w:val="left" w:pos="1276"/>
        </w:tabs>
        <w:spacing w:after="0" w:line="240" w:lineRule="auto"/>
        <w:ind w:left="1276" w:right="-27" w:hanging="567"/>
        <w:outlineLvl w:val="0"/>
        <w:rPr>
          <w:rFonts w:eastAsia="Times New Roman" w:cs="Arial"/>
        </w:rPr>
      </w:pPr>
      <w:r>
        <w:rPr>
          <w:rFonts w:eastAsia="Times New Roman" w:cs="Arial"/>
        </w:rPr>
        <w:t>(b)</w:t>
      </w:r>
      <w:r>
        <w:rPr>
          <w:rFonts w:eastAsia="Times New Roman" w:cs="Arial"/>
        </w:rPr>
        <w:tab/>
      </w:r>
      <w:proofErr w:type="gramStart"/>
      <w:r w:rsidR="00D7120C">
        <w:rPr>
          <w:rFonts w:eastAsia="Times New Roman" w:cs="Arial"/>
        </w:rPr>
        <w:t>some</w:t>
      </w:r>
      <w:proofErr w:type="gramEnd"/>
      <w:r w:rsidR="00D7120C">
        <w:rPr>
          <w:rFonts w:eastAsia="Times New Roman" w:cs="Arial"/>
        </w:rPr>
        <w:t xml:space="preserve"> goods or services are excludable and cause envy for those who don’t have access to them.</w:t>
      </w:r>
    </w:p>
    <w:p w14:paraId="317C81AF" w14:textId="0F5E9255" w:rsidR="003843DE" w:rsidRDefault="003843DE" w:rsidP="003843DE">
      <w:pPr>
        <w:tabs>
          <w:tab w:val="left" w:pos="-851"/>
          <w:tab w:val="left" w:pos="1276"/>
        </w:tabs>
        <w:spacing w:after="0" w:line="240" w:lineRule="auto"/>
        <w:ind w:left="709" w:right="-27"/>
        <w:outlineLvl w:val="0"/>
        <w:rPr>
          <w:rFonts w:eastAsia="Times New Roman" w:cs="Arial"/>
        </w:rPr>
      </w:pPr>
      <w:r>
        <w:rPr>
          <w:rFonts w:eastAsia="Times New Roman" w:cs="Arial"/>
        </w:rPr>
        <w:t>(c)</w:t>
      </w:r>
      <w:r>
        <w:rPr>
          <w:rFonts w:eastAsia="Times New Roman" w:cs="Arial"/>
        </w:rPr>
        <w:tab/>
      </w:r>
      <w:proofErr w:type="gramStart"/>
      <w:r w:rsidR="00D7120C">
        <w:rPr>
          <w:rFonts w:eastAsia="Times New Roman" w:cs="Arial"/>
        </w:rPr>
        <w:t>some</w:t>
      </w:r>
      <w:proofErr w:type="gramEnd"/>
      <w:r w:rsidR="00D7120C">
        <w:rPr>
          <w:rFonts w:eastAsia="Times New Roman" w:cs="Arial"/>
        </w:rPr>
        <w:t xml:space="preserve"> goods or services that are rival leave some people without them.</w:t>
      </w:r>
    </w:p>
    <w:p w14:paraId="1087F284" w14:textId="32486FC3" w:rsidR="003843DE" w:rsidRDefault="003843DE" w:rsidP="00D7120C">
      <w:pPr>
        <w:tabs>
          <w:tab w:val="left" w:pos="-851"/>
          <w:tab w:val="left" w:pos="1276"/>
        </w:tabs>
        <w:spacing w:after="0" w:line="240" w:lineRule="auto"/>
        <w:ind w:left="1276" w:right="-27" w:hanging="567"/>
        <w:outlineLvl w:val="0"/>
        <w:rPr>
          <w:rFonts w:eastAsia="Times New Roman" w:cs="Arial"/>
        </w:rPr>
      </w:pPr>
      <w:r>
        <w:rPr>
          <w:rFonts w:eastAsia="Times New Roman" w:cs="Arial"/>
        </w:rPr>
        <w:t>(d)</w:t>
      </w:r>
      <w:r>
        <w:rPr>
          <w:rFonts w:eastAsia="Times New Roman" w:cs="Arial"/>
        </w:rPr>
        <w:tab/>
      </w:r>
      <w:proofErr w:type="gramStart"/>
      <w:r w:rsidR="00D7120C">
        <w:rPr>
          <w:rFonts w:eastAsia="Times New Roman" w:cs="Arial"/>
        </w:rPr>
        <w:t>people</w:t>
      </w:r>
      <w:proofErr w:type="gramEnd"/>
      <w:r w:rsidR="00D7120C">
        <w:rPr>
          <w:rFonts w:eastAsia="Times New Roman" w:cs="Arial"/>
        </w:rPr>
        <w:t xml:space="preserve"> cannot be excluded from consuming public goods even if they don’t pay for them.</w:t>
      </w:r>
    </w:p>
    <w:p w14:paraId="4A6F608F" w14:textId="77777777" w:rsidR="003843DE" w:rsidRDefault="003843DE" w:rsidP="003843DE">
      <w:pPr>
        <w:tabs>
          <w:tab w:val="left" w:pos="-851"/>
          <w:tab w:val="left" w:pos="720"/>
        </w:tabs>
        <w:spacing w:after="0" w:line="240" w:lineRule="auto"/>
        <w:ind w:right="-27"/>
        <w:outlineLvl w:val="0"/>
        <w:rPr>
          <w:rFonts w:eastAsia="Times New Roman" w:cs="Arial"/>
        </w:rPr>
      </w:pPr>
    </w:p>
    <w:p w14:paraId="2DD8270A" w14:textId="77777777" w:rsidR="003843DE" w:rsidRDefault="003843DE" w:rsidP="003843DE">
      <w:pPr>
        <w:tabs>
          <w:tab w:val="left" w:pos="-851"/>
          <w:tab w:val="left" w:pos="720"/>
        </w:tabs>
        <w:spacing w:after="0" w:line="240" w:lineRule="auto"/>
        <w:ind w:right="-27"/>
        <w:outlineLvl w:val="0"/>
        <w:rPr>
          <w:rFonts w:eastAsia="Times New Roman" w:cs="Arial"/>
        </w:rPr>
      </w:pPr>
    </w:p>
    <w:p w14:paraId="585E8359" w14:textId="1FF8E18B" w:rsidR="003843DE" w:rsidRDefault="00D7120C" w:rsidP="003843DE">
      <w:pPr>
        <w:tabs>
          <w:tab w:val="left" w:pos="-851"/>
          <w:tab w:val="left" w:pos="720"/>
        </w:tabs>
        <w:spacing w:after="0" w:line="240" w:lineRule="auto"/>
        <w:ind w:right="-27"/>
        <w:outlineLvl w:val="0"/>
        <w:rPr>
          <w:rFonts w:eastAsia="Times New Roman" w:cs="Arial"/>
        </w:rPr>
      </w:pPr>
      <w:r>
        <w:rPr>
          <w:rFonts w:eastAsia="Times New Roman" w:cs="Arial"/>
        </w:rPr>
        <w:t>14</w:t>
      </w:r>
      <w:r w:rsidR="003843DE">
        <w:rPr>
          <w:rFonts w:eastAsia="Times New Roman" w:cs="Arial"/>
        </w:rPr>
        <w:t>.</w:t>
      </w:r>
      <w:r w:rsidR="003843DE">
        <w:rPr>
          <w:rFonts w:eastAsia="Times New Roman" w:cs="Arial"/>
        </w:rPr>
        <w:tab/>
      </w:r>
      <w:r w:rsidR="00DF5916">
        <w:rPr>
          <w:rFonts w:eastAsia="Times New Roman" w:cs="Arial"/>
        </w:rPr>
        <w:t>Imperfect competition results in ________________ market outcomes.</w:t>
      </w:r>
    </w:p>
    <w:p w14:paraId="3CE1C992" w14:textId="77777777" w:rsidR="003843DE" w:rsidRDefault="003843DE" w:rsidP="003843DE">
      <w:pPr>
        <w:tabs>
          <w:tab w:val="left" w:pos="-851"/>
          <w:tab w:val="left" w:pos="720"/>
        </w:tabs>
        <w:spacing w:after="0" w:line="240" w:lineRule="auto"/>
        <w:ind w:right="-27"/>
        <w:outlineLvl w:val="0"/>
        <w:rPr>
          <w:rFonts w:eastAsia="Times New Roman" w:cs="Arial"/>
        </w:rPr>
      </w:pPr>
    </w:p>
    <w:p w14:paraId="3CFEB085" w14:textId="2C7921E2" w:rsidR="003843DE" w:rsidRDefault="003843DE" w:rsidP="003843DE">
      <w:pPr>
        <w:tabs>
          <w:tab w:val="left" w:pos="-851"/>
          <w:tab w:val="left" w:pos="1276"/>
        </w:tabs>
        <w:spacing w:after="0" w:line="240" w:lineRule="auto"/>
        <w:ind w:left="709" w:right="-27"/>
        <w:outlineLvl w:val="0"/>
        <w:rPr>
          <w:rFonts w:eastAsia="Times New Roman" w:cs="Arial"/>
        </w:rPr>
      </w:pPr>
      <w:r>
        <w:rPr>
          <w:rFonts w:eastAsia="Times New Roman" w:cs="Arial"/>
        </w:rPr>
        <w:t>(a)</w:t>
      </w:r>
      <w:r>
        <w:rPr>
          <w:rFonts w:eastAsia="Times New Roman" w:cs="Arial"/>
        </w:rPr>
        <w:tab/>
      </w:r>
      <w:proofErr w:type="gramStart"/>
      <w:r w:rsidR="00DF5916">
        <w:rPr>
          <w:rFonts w:eastAsia="Times New Roman" w:cs="Arial"/>
        </w:rPr>
        <w:t>more</w:t>
      </w:r>
      <w:proofErr w:type="gramEnd"/>
      <w:r w:rsidR="00DF5916">
        <w:rPr>
          <w:rFonts w:eastAsia="Times New Roman" w:cs="Arial"/>
        </w:rPr>
        <w:t xml:space="preserve"> efficient</w:t>
      </w:r>
    </w:p>
    <w:p w14:paraId="11C6A6ED" w14:textId="5F6FAE61" w:rsidR="003843DE" w:rsidRDefault="003843DE" w:rsidP="003843DE">
      <w:pPr>
        <w:tabs>
          <w:tab w:val="left" w:pos="-851"/>
          <w:tab w:val="left" w:pos="1276"/>
        </w:tabs>
        <w:spacing w:after="0" w:line="240" w:lineRule="auto"/>
        <w:ind w:left="709" w:right="-27"/>
        <w:outlineLvl w:val="0"/>
        <w:rPr>
          <w:rFonts w:eastAsia="Times New Roman" w:cs="Arial"/>
        </w:rPr>
      </w:pPr>
      <w:r>
        <w:rPr>
          <w:rFonts w:eastAsia="Times New Roman" w:cs="Arial"/>
        </w:rPr>
        <w:t>(b)</w:t>
      </w:r>
      <w:r>
        <w:rPr>
          <w:rFonts w:eastAsia="Times New Roman" w:cs="Arial"/>
        </w:rPr>
        <w:tab/>
      </w:r>
      <w:proofErr w:type="gramStart"/>
      <w:r w:rsidR="00DF5916">
        <w:rPr>
          <w:rFonts w:eastAsia="Times New Roman" w:cs="Arial"/>
        </w:rPr>
        <w:t>less</w:t>
      </w:r>
      <w:proofErr w:type="gramEnd"/>
      <w:r w:rsidR="00DF5916">
        <w:rPr>
          <w:rFonts w:eastAsia="Times New Roman" w:cs="Arial"/>
        </w:rPr>
        <w:t xml:space="preserve"> efficient</w:t>
      </w:r>
    </w:p>
    <w:p w14:paraId="0CFE85F4" w14:textId="3BFF41BA" w:rsidR="003843DE" w:rsidRDefault="003843DE" w:rsidP="003843DE">
      <w:pPr>
        <w:tabs>
          <w:tab w:val="left" w:pos="-851"/>
          <w:tab w:val="left" w:pos="1276"/>
        </w:tabs>
        <w:spacing w:after="0" w:line="240" w:lineRule="auto"/>
        <w:ind w:left="709" w:right="-27"/>
        <w:outlineLvl w:val="0"/>
        <w:rPr>
          <w:rFonts w:eastAsia="Times New Roman" w:cs="Arial"/>
        </w:rPr>
      </w:pPr>
      <w:r>
        <w:rPr>
          <w:rFonts w:eastAsia="Times New Roman" w:cs="Arial"/>
        </w:rPr>
        <w:t>(c)</w:t>
      </w:r>
      <w:r>
        <w:rPr>
          <w:rFonts w:eastAsia="Times New Roman" w:cs="Arial"/>
        </w:rPr>
        <w:tab/>
      </w:r>
      <w:proofErr w:type="gramStart"/>
      <w:r w:rsidR="00DF5916">
        <w:rPr>
          <w:rFonts w:eastAsia="Times New Roman" w:cs="Arial"/>
        </w:rPr>
        <w:t>completely</w:t>
      </w:r>
      <w:proofErr w:type="gramEnd"/>
      <w:r w:rsidR="00DF5916">
        <w:rPr>
          <w:rFonts w:eastAsia="Times New Roman" w:cs="Arial"/>
        </w:rPr>
        <w:t xml:space="preserve"> efficient</w:t>
      </w:r>
    </w:p>
    <w:p w14:paraId="1B65896E" w14:textId="114091C5" w:rsidR="003843DE" w:rsidRDefault="003843DE" w:rsidP="003843DE">
      <w:pPr>
        <w:tabs>
          <w:tab w:val="left" w:pos="-851"/>
          <w:tab w:val="left" w:pos="1276"/>
        </w:tabs>
        <w:spacing w:after="0" w:line="240" w:lineRule="auto"/>
        <w:ind w:left="709" w:right="-27"/>
        <w:outlineLvl w:val="0"/>
        <w:rPr>
          <w:rFonts w:eastAsia="Times New Roman" w:cs="Arial"/>
        </w:rPr>
      </w:pPr>
      <w:r>
        <w:rPr>
          <w:rFonts w:eastAsia="Times New Roman" w:cs="Arial"/>
        </w:rPr>
        <w:t>(d)</w:t>
      </w:r>
      <w:r>
        <w:rPr>
          <w:rFonts w:eastAsia="Times New Roman" w:cs="Arial"/>
        </w:rPr>
        <w:tab/>
      </w:r>
      <w:proofErr w:type="gramStart"/>
      <w:r w:rsidR="00DF5916">
        <w:rPr>
          <w:rFonts w:eastAsia="Times New Roman" w:cs="Arial"/>
        </w:rPr>
        <w:t>more</w:t>
      </w:r>
      <w:proofErr w:type="gramEnd"/>
      <w:r w:rsidR="00DF5916">
        <w:rPr>
          <w:rFonts w:eastAsia="Times New Roman" w:cs="Arial"/>
        </w:rPr>
        <w:t xml:space="preserve"> equitable</w:t>
      </w:r>
    </w:p>
    <w:p w14:paraId="215605BF" w14:textId="77777777" w:rsidR="003843DE" w:rsidRDefault="003843DE" w:rsidP="003843DE">
      <w:pPr>
        <w:tabs>
          <w:tab w:val="left" w:pos="-851"/>
          <w:tab w:val="left" w:pos="720"/>
        </w:tabs>
        <w:spacing w:after="0" w:line="240" w:lineRule="auto"/>
        <w:ind w:right="-27"/>
        <w:outlineLvl w:val="0"/>
        <w:rPr>
          <w:rFonts w:eastAsia="Times New Roman" w:cs="Arial"/>
        </w:rPr>
      </w:pPr>
    </w:p>
    <w:p w14:paraId="7C27407B" w14:textId="77777777" w:rsidR="003843DE" w:rsidRDefault="003843DE" w:rsidP="003843DE">
      <w:pPr>
        <w:tabs>
          <w:tab w:val="left" w:pos="-851"/>
          <w:tab w:val="left" w:pos="720"/>
        </w:tabs>
        <w:spacing w:after="0" w:line="240" w:lineRule="auto"/>
        <w:ind w:right="-27"/>
        <w:outlineLvl w:val="0"/>
        <w:rPr>
          <w:rFonts w:eastAsia="Times New Roman" w:cs="Arial"/>
        </w:rPr>
      </w:pPr>
    </w:p>
    <w:p w14:paraId="08E1B58F" w14:textId="6AB75D78" w:rsidR="003843DE" w:rsidRDefault="003843DE" w:rsidP="003843DE">
      <w:pPr>
        <w:tabs>
          <w:tab w:val="left" w:pos="-851"/>
          <w:tab w:val="left" w:pos="720"/>
        </w:tabs>
        <w:spacing w:after="0" w:line="240" w:lineRule="auto"/>
        <w:ind w:left="720" w:right="-27" w:hanging="720"/>
        <w:outlineLvl w:val="0"/>
        <w:rPr>
          <w:rFonts w:eastAsia="Times New Roman" w:cs="Arial"/>
        </w:rPr>
      </w:pPr>
      <w:r>
        <w:rPr>
          <w:rFonts w:eastAsia="Times New Roman" w:cs="Arial"/>
        </w:rPr>
        <w:t>1</w:t>
      </w:r>
      <w:r w:rsidR="00DF5916">
        <w:rPr>
          <w:rFonts w:eastAsia="Times New Roman" w:cs="Arial"/>
        </w:rPr>
        <w:t>5</w:t>
      </w:r>
      <w:r>
        <w:rPr>
          <w:rFonts w:eastAsia="Times New Roman" w:cs="Arial"/>
        </w:rPr>
        <w:t>.</w:t>
      </w:r>
      <w:r>
        <w:rPr>
          <w:rFonts w:eastAsia="Times New Roman" w:cs="Arial"/>
        </w:rPr>
        <w:tab/>
      </w:r>
      <w:r w:rsidR="00DF5916">
        <w:rPr>
          <w:rFonts w:eastAsia="Times New Roman" w:cs="Arial"/>
        </w:rPr>
        <w:t>In which of the following cases does tragedy of the commons occur?</w:t>
      </w:r>
    </w:p>
    <w:p w14:paraId="55FEE0A0" w14:textId="2B7F4482" w:rsidR="003843DE" w:rsidRDefault="00DF5916" w:rsidP="003843DE">
      <w:pPr>
        <w:tabs>
          <w:tab w:val="left" w:pos="-851"/>
          <w:tab w:val="left" w:pos="720"/>
        </w:tabs>
        <w:spacing w:after="0" w:line="240" w:lineRule="auto"/>
        <w:ind w:right="-27"/>
        <w:outlineLvl w:val="0"/>
        <w:rPr>
          <w:rFonts w:eastAsia="Times New Roman" w:cs="Arial"/>
        </w:rPr>
      </w:pPr>
      <w:r>
        <w:rPr>
          <w:rFonts w:eastAsia="Times New Roman" w:cs="Arial"/>
        </w:rPr>
        <w:tab/>
        <w:t>(</w:t>
      </w:r>
      <w:proofErr w:type="spellStart"/>
      <w:r>
        <w:rPr>
          <w:rFonts w:eastAsia="Times New Roman" w:cs="Arial"/>
        </w:rPr>
        <w:t>i</w:t>
      </w:r>
      <w:proofErr w:type="spellEnd"/>
      <w:r>
        <w:rPr>
          <w:rFonts w:eastAsia="Times New Roman" w:cs="Arial"/>
        </w:rPr>
        <w:t>)</w:t>
      </w:r>
      <w:r>
        <w:rPr>
          <w:rFonts w:eastAsia="Times New Roman" w:cs="Arial"/>
        </w:rPr>
        <w:tab/>
      </w:r>
      <w:proofErr w:type="gramStart"/>
      <w:r>
        <w:rPr>
          <w:rFonts w:eastAsia="Times New Roman" w:cs="Arial"/>
        </w:rPr>
        <w:t>cattle</w:t>
      </w:r>
      <w:proofErr w:type="gramEnd"/>
      <w:r>
        <w:rPr>
          <w:rFonts w:eastAsia="Times New Roman" w:cs="Arial"/>
        </w:rPr>
        <w:t xml:space="preserve"> grazing on private cattle stations</w:t>
      </w:r>
    </w:p>
    <w:p w14:paraId="58395BB0" w14:textId="27FF471A" w:rsidR="00DF5916" w:rsidRDefault="00DF5916" w:rsidP="003843DE">
      <w:pPr>
        <w:tabs>
          <w:tab w:val="left" w:pos="-851"/>
          <w:tab w:val="left" w:pos="720"/>
        </w:tabs>
        <w:spacing w:after="0" w:line="240" w:lineRule="auto"/>
        <w:ind w:right="-27"/>
        <w:outlineLvl w:val="0"/>
        <w:rPr>
          <w:rFonts w:eastAsia="Times New Roman" w:cs="Arial"/>
        </w:rPr>
      </w:pPr>
      <w:r>
        <w:rPr>
          <w:rFonts w:eastAsia="Times New Roman" w:cs="Arial"/>
        </w:rPr>
        <w:tab/>
        <w:t>(ii)</w:t>
      </w:r>
      <w:r>
        <w:rPr>
          <w:rFonts w:eastAsia="Times New Roman" w:cs="Arial"/>
        </w:rPr>
        <w:tab/>
      </w:r>
      <w:proofErr w:type="gramStart"/>
      <w:r w:rsidR="004A348B">
        <w:rPr>
          <w:rFonts w:eastAsia="Times New Roman" w:cs="Arial"/>
        </w:rPr>
        <w:t>catching</w:t>
      </w:r>
      <w:proofErr w:type="gramEnd"/>
      <w:r w:rsidR="004A348B">
        <w:rPr>
          <w:rFonts w:eastAsia="Times New Roman" w:cs="Arial"/>
        </w:rPr>
        <w:t xml:space="preserve"> lobsters off the coast of Western Australia</w:t>
      </w:r>
    </w:p>
    <w:p w14:paraId="3ED90E1D" w14:textId="59B9155E" w:rsidR="004A348B" w:rsidRDefault="004A348B" w:rsidP="003843DE">
      <w:pPr>
        <w:tabs>
          <w:tab w:val="left" w:pos="-851"/>
          <w:tab w:val="left" w:pos="720"/>
        </w:tabs>
        <w:spacing w:after="0" w:line="240" w:lineRule="auto"/>
        <w:ind w:right="-27"/>
        <w:outlineLvl w:val="0"/>
        <w:rPr>
          <w:rFonts w:eastAsia="Times New Roman" w:cs="Arial"/>
        </w:rPr>
      </w:pPr>
      <w:r>
        <w:rPr>
          <w:rFonts w:eastAsia="Times New Roman" w:cs="Arial"/>
        </w:rPr>
        <w:tab/>
        <w:t>(iii)</w:t>
      </w:r>
      <w:r>
        <w:rPr>
          <w:rFonts w:eastAsia="Times New Roman" w:cs="Arial"/>
        </w:rPr>
        <w:tab/>
      </w:r>
      <w:proofErr w:type="gramStart"/>
      <w:r>
        <w:rPr>
          <w:rFonts w:eastAsia="Times New Roman" w:cs="Arial"/>
        </w:rPr>
        <w:t>raising</w:t>
      </w:r>
      <w:proofErr w:type="gramEnd"/>
      <w:r>
        <w:rPr>
          <w:rFonts w:eastAsia="Times New Roman" w:cs="Arial"/>
        </w:rPr>
        <w:t xml:space="preserve"> trout on trout farms</w:t>
      </w:r>
    </w:p>
    <w:p w14:paraId="42A6381C" w14:textId="13B520D0" w:rsidR="004A348B" w:rsidRDefault="004A348B" w:rsidP="003843DE">
      <w:pPr>
        <w:tabs>
          <w:tab w:val="left" w:pos="-851"/>
          <w:tab w:val="left" w:pos="720"/>
        </w:tabs>
        <w:spacing w:after="0" w:line="240" w:lineRule="auto"/>
        <w:ind w:right="-27"/>
        <w:outlineLvl w:val="0"/>
        <w:rPr>
          <w:rFonts w:eastAsia="Times New Roman" w:cs="Arial"/>
        </w:rPr>
      </w:pPr>
      <w:r>
        <w:rPr>
          <w:rFonts w:eastAsia="Times New Roman" w:cs="Arial"/>
        </w:rPr>
        <w:tab/>
        <w:t>(iv)</w:t>
      </w:r>
      <w:r>
        <w:rPr>
          <w:rFonts w:eastAsia="Times New Roman" w:cs="Arial"/>
        </w:rPr>
        <w:tab/>
      </w:r>
      <w:proofErr w:type="gramStart"/>
      <w:r>
        <w:rPr>
          <w:rFonts w:eastAsia="Times New Roman" w:cs="Arial"/>
        </w:rPr>
        <w:t>using</w:t>
      </w:r>
      <w:proofErr w:type="gramEnd"/>
      <w:r>
        <w:rPr>
          <w:rFonts w:eastAsia="Times New Roman" w:cs="Arial"/>
        </w:rPr>
        <w:t xml:space="preserve"> legal services provided by the courts</w:t>
      </w:r>
    </w:p>
    <w:p w14:paraId="3889A614" w14:textId="77777777" w:rsidR="004A348B" w:rsidRDefault="004A348B" w:rsidP="003843DE">
      <w:pPr>
        <w:tabs>
          <w:tab w:val="left" w:pos="-851"/>
          <w:tab w:val="left" w:pos="720"/>
        </w:tabs>
        <w:spacing w:after="0" w:line="240" w:lineRule="auto"/>
        <w:ind w:right="-27"/>
        <w:outlineLvl w:val="0"/>
        <w:rPr>
          <w:rFonts w:eastAsia="Times New Roman" w:cs="Arial"/>
        </w:rPr>
      </w:pPr>
    </w:p>
    <w:p w14:paraId="2DFC4460" w14:textId="1E38FA15" w:rsidR="003843DE" w:rsidRDefault="003843DE" w:rsidP="003843DE">
      <w:pPr>
        <w:tabs>
          <w:tab w:val="left" w:pos="-851"/>
          <w:tab w:val="left" w:pos="1276"/>
        </w:tabs>
        <w:spacing w:after="0" w:line="240" w:lineRule="auto"/>
        <w:ind w:left="1276" w:right="-27" w:hanging="567"/>
        <w:outlineLvl w:val="0"/>
        <w:rPr>
          <w:rFonts w:eastAsia="Times New Roman" w:cs="Arial"/>
        </w:rPr>
      </w:pPr>
      <w:r>
        <w:rPr>
          <w:rFonts w:eastAsia="Times New Roman" w:cs="Arial"/>
        </w:rPr>
        <w:t>(a)</w:t>
      </w:r>
      <w:r>
        <w:rPr>
          <w:rFonts w:eastAsia="Times New Roman" w:cs="Arial"/>
        </w:rPr>
        <w:tab/>
      </w:r>
      <w:r w:rsidR="004A348B">
        <w:rPr>
          <w:rFonts w:eastAsia="Times New Roman" w:cs="Arial"/>
        </w:rPr>
        <w:t>(</w:t>
      </w:r>
      <w:proofErr w:type="spellStart"/>
      <w:proofErr w:type="gramStart"/>
      <w:r w:rsidR="004A348B">
        <w:rPr>
          <w:rFonts w:eastAsia="Times New Roman" w:cs="Arial"/>
        </w:rPr>
        <w:t>i</w:t>
      </w:r>
      <w:proofErr w:type="spellEnd"/>
      <w:proofErr w:type="gramEnd"/>
      <w:r w:rsidR="004A348B">
        <w:rPr>
          <w:rFonts w:eastAsia="Times New Roman" w:cs="Arial"/>
        </w:rPr>
        <w:t>) only</w:t>
      </w:r>
    </w:p>
    <w:p w14:paraId="41D7E015" w14:textId="1E145CED" w:rsidR="003843DE" w:rsidRDefault="003843DE" w:rsidP="003843DE">
      <w:pPr>
        <w:tabs>
          <w:tab w:val="left" w:pos="-851"/>
          <w:tab w:val="left" w:pos="1276"/>
        </w:tabs>
        <w:spacing w:after="0" w:line="240" w:lineRule="auto"/>
        <w:ind w:left="1276" w:right="-27" w:hanging="567"/>
        <w:outlineLvl w:val="0"/>
        <w:rPr>
          <w:rFonts w:eastAsia="Times New Roman" w:cs="Arial"/>
        </w:rPr>
      </w:pPr>
      <w:r>
        <w:rPr>
          <w:rFonts w:eastAsia="Times New Roman" w:cs="Arial"/>
        </w:rPr>
        <w:t>(b)</w:t>
      </w:r>
      <w:r>
        <w:rPr>
          <w:rFonts w:eastAsia="Times New Roman" w:cs="Arial"/>
        </w:rPr>
        <w:tab/>
      </w:r>
      <w:r w:rsidR="004A348B">
        <w:rPr>
          <w:rFonts w:eastAsia="Times New Roman" w:cs="Arial"/>
        </w:rPr>
        <w:t>(</w:t>
      </w:r>
      <w:proofErr w:type="gramStart"/>
      <w:r w:rsidR="004A348B">
        <w:rPr>
          <w:rFonts w:eastAsia="Times New Roman" w:cs="Arial"/>
        </w:rPr>
        <w:t>ii</w:t>
      </w:r>
      <w:proofErr w:type="gramEnd"/>
      <w:r w:rsidR="004A348B">
        <w:rPr>
          <w:rFonts w:eastAsia="Times New Roman" w:cs="Arial"/>
        </w:rPr>
        <w:t>) only</w:t>
      </w:r>
    </w:p>
    <w:p w14:paraId="11BC4ADE" w14:textId="72311C9A" w:rsidR="003843DE" w:rsidRDefault="003843DE" w:rsidP="003843DE">
      <w:pPr>
        <w:tabs>
          <w:tab w:val="left" w:pos="-851"/>
          <w:tab w:val="left" w:pos="1276"/>
        </w:tabs>
        <w:spacing w:after="0" w:line="240" w:lineRule="auto"/>
        <w:ind w:left="1276" w:right="-27" w:hanging="567"/>
        <w:outlineLvl w:val="0"/>
        <w:rPr>
          <w:rFonts w:eastAsia="Times New Roman" w:cs="Arial"/>
        </w:rPr>
      </w:pPr>
      <w:r>
        <w:rPr>
          <w:rFonts w:eastAsia="Times New Roman" w:cs="Arial"/>
        </w:rPr>
        <w:t>(c)</w:t>
      </w:r>
      <w:r>
        <w:rPr>
          <w:rFonts w:eastAsia="Times New Roman" w:cs="Arial"/>
        </w:rPr>
        <w:tab/>
      </w:r>
      <w:r w:rsidR="004A348B">
        <w:rPr>
          <w:rFonts w:eastAsia="Times New Roman" w:cs="Arial"/>
        </w:rPr>
        <w:t>(</w:t>
      </w:r>
      <w:proofErr w:type="gramStart"/>
      <w:r w:rsidR="004A348B">
        <w:rPr>
          <w:rFonts w:eastAsia="Times New Roman" w:cs="Arial"/>
        </w:rPr>
        <w:t>ii</w:t>
      </w:r>
      <w:proofErr w:type="gramEnd"/>
      <w:r w:rsidR="004A348B">
        <w:rPr>
          <w:rFonts w:eastAsia="Times New Roman" w:cs="Arial"/>
        </w:rPr>
        <w:t>) and (iii)</w:t>
      </w:r>
    </w:p>
    <w:p w14:paraId="4EB8C6BF" w14:textId="17F8A43B" w:rsidR="004A348B" w:rsidRDefault="004A348B" w:rsidP="004A348B">
      <w:pPr>
        <w:tabs>
          <w:tab w:val="left" w:pos="-851"/>
          <w:tab w:val="left" w:pos="1276"/>
        </w:tabs>
        <w:spacing w:after="0" w:line="240" w:lineRule="auto"/>
        <w:ind w:left="1276" w:right="-27" w:hanging="567"/>
        <w:outlineLvl w:val="0"/>
        <w:rPr>
          <w:rFonts w:eastAsia="Times New Roman" w:cs="Arial"/>
        </w:rPr>
      </w:pPr>
      <w:r>
        <w:rPr>
          <w:rFonts w:eastAsia="Times New Roman" w:cs="Arial"/>
        </w:rPr>
        <w:t>(d)</w:t>
      </w:r>
      <w:r>
        <w:rPr>
          <w:rFonts w:eastAsia="Times New Roman" w:cs="Arial"/>
        </w:rPr>
        <w:tab/>
        <w:t>(</w:t>
      </w:r>
      <w:proofErr w:type="spellStart"/>
      <w:proofErr w:type="gramStart"/>
      <w:r>
        <w:rPr>
          <w:rFonts w:eastAsia="Times New Roman" w:cs="Arial"/>
        </w:rPr>
        <w:t>i</w:t>
      </w:r>
      <w:proofErr w:type="spellEnd"/>
      <w:proofErr w:type="gramEnd"/>
      <w:r>
        <w:rPr>
          <w:rFonts w:eastAsia="Times New Roman" w:cs="Arial"/>
        </w:rPr>
        <w:t>) and (iv)</w:t>
      </w:r>
    </w:p>
    <w:p w14:paraId="26D37AE5" w14:textId="371E5E79" w:rsidR="00D750AC" w:rsidRDefault="003843DE" w:rsidP="000863B0">
      <w:pPr>
        <w:tabs>
          <w:tab w:val="left" w:pos="-851"/>
          <w:tab w:val="left" w:pos="720"/>
          <w:tab w:val="right" w:pos="9026"/>
        </w:tabs>
        <w:spacing w:after="0" w:line="240" w:lineRule="auto"/>
        <w:ind w:right="-27"/>
        <w:outlineLvl w:val="0"/>
        <w:rPr>
          <w:rFonts w:eastAsia="Times New Roman" w:cs="Arial"/>
        </w:rPr>
      </w:pPr>
      <w:r>
        <w:br w:type="page"/>
      </w:r>
      <w:r w:rsidR="00D750AC">
        <w:rPr>
          <w:rFonts w:eastAsia="Times New Roman" w:cs="Arial"/>
          <w:b/>
        </w:rPr>
        <w:lastRenderedPageBreak/>
        <w:t>Section Two: Data i</w:t>
      </w:r>
      <w:r w:rsidR="000863B0">
        <w:rPr>
          <w:rFonts w:eastAsia="Times New Roman" w:cs="Arial"/>
          <w:b/>
        </w:rPr>
        <w:t>nterpretation/Short answer</w:t>
      </w:r>
      <w:r w:rsidR="000863B0">
        <w:rPr>
          <w:rFonts w:eastAsia="Times New Roman" w:cs="Arial"/>
          <w:b/>
        </w:rPr>
        <w:tab/>
      </w:r>
      <w:r w:rsidR="00D750AC">
        <w:rPr>
          <w:rFonts w:eastAsia="Times New Roman" w:cs="Arial"/>
          <w:b/>
        </w:rPr>
        <w:t>(</w:t>
      </w:r>
      <w:r w:rsidR="00B6597F">
        <w:rPr>
          <w:rFonts w:eastAsia="Times New Roman" w:cs="Arial"/>
          <w:b/>
        </w:rPr>
        <w:t>15</w:t>
      </w:r>
      <w:r w:rsidR="00D750AC">
        <w:rPr>
          <w:rFonts w:eastAsia="Times New Roman" w:cs="Arial"/>
          <w:b/>
        </w:rPr>
        <w:t xml:space="preserve"> marks)</w:t>
      </w:r>
    </w:p>
    <w:p w14:paraId="1A1E7517" w14:textId="77777777" w:rsidR="00D750AC" w:rsidRDefault="00D750AC" w:rsidP="00D750AC">
      <w:pPr>
        <w:tabs>
          <w:tab w:val="left" w:pos="-851"/>
          <w:tab w:val="left" w:pos="720"/>
        </w:tabs>
        <w:spacing w:after="0" w:line="240" w:lineRule="auto"/>
        <w:ind w:right="-27"/>
        <w:outlineLvl w:val="0"/>
        <w:rPr>
          <w:rFonts w:eastAsia="Times New Roman" w:cs="Arial"/>
        </w:rPr>
      </w:pPr>
    </w:p>
    <w:p w14:paraId="1D7EBB4A" w14:textId="787FE153" w:rsidR="00D750AC" w:rsidRDefault="00D750AC" w:rsidP="00D750AC">
      <w:pPr>
        <w:tabs>
          <w:tab w:val="left" w:pos="-851"/>
          <w:tab w:val="left" w:pos="720"/>
        </w:tabs>
        <w:spacing w:after="0" w:line="240" w:lineRule="auto"/>
        <w:ind w:right="-27"/>
        <w:outlineLvl w:val="0"/>
        <w:rPr>
          <w:rFonts w:eastAsia="Times New Roman" w:cs="Arial"/>
        </w:rPr>
      </w:pPr>
      <w:r>
        <w:rPr>
          <w:rFonts w:eastAsia="Times New Roman" w:cs="Arial"/>
        </w:rPr>
        <w:t xml:space="preserve">Answer any </w:t>
      </w:r>
      <w:r w:rsidRPr="00D750AC">
        <w:rPr>
          <w:rFonts w:eastAsia="Times New Roman" w:cs="Arial"/>
          <w:b/>
        </w:rPr>
        <w:t xml:space="preserve">three </w:t>
      </w:r>
      <w:r>
        <w:rPr>
          <w:rFonts w:eastAsia="Times New Roman" w:cs="Arial"/>
        </w:rPr>
        <w:t>questions. Each question is worth five marks.</w:t>
      </w:r>
    </w:p>
    <w:p w14:paraId="5CF42DA7" w14:textId="77777777" w:rsidR="00D750AC" w:rsidRDefault="00D750AC" w:rsidP="00D750AC">
      <w:pPr>
        <w:tabs>
          <w:tab w:val="left" w:pos="-851"/>
          <w:tab w:val="left" w:pos="720"/>
        </w:tabs>
        <w:spacing w:after="0" w:line="240" w:lineRule="auto"/>
        <w:ind w:right="-27"/>
        <w:outlineLvl w:val="0"/>
        <w:rPr>
          <w:rFonts w:eastAsia="Times New Roman" w:cs="Arial"/>
        </w:rPr>
      </w:pPr>
    </w:p>
    <w:p w14:paraId="6F393E90" w14:textId="77777777" w:rsidR="00D750AC" w:rsidRDefault="00D750AC" w:rsidP="00D750AC">
      <w:pPr>
        <w:tabs>
          <w:tab w:val="left" w:pos="-851"/>
          <w:tab w:val="left" w:pos="720"/>
        </w:tabs>
        <w:spacing w:after="0" w:line="240" w:lineRule="auto"/>
        <w:ind w:right="-27"/>
        <w:outlineLvl w:val="0"/>
        <w:rPr>
          <w:rFonts w:eastAsia="Times New Roman" w:cs="Arial"/>
        </w:rPr>
      </w:pPr>
      <w:r>
        <w:rPr>
          <w:rFonts w:eastAsia="Times New Roman" w:cs="Arial"/>
        </w:rPr>
        <w:t>16.</w:t>
      </w:r>
      <w:r>
        <w:rPr>
          <w:rFonts w:eastAsia="Times New Roman" w:cs="Arial"/>
        </w:rPr>
        <w:tab/>
        <w:t xml:space="preserve">A heavy rainstorm in summer damaged the tomato crops. Use the demand and supply </w:t>
      </w:r>
    </w:p>
    <w:p w14:paraId="4551A2C7" w14:textId="77777777" w:rsidR="00AC6C1D" w:rsidRDefault="00AC6C1D" w:rsidP="00AC6C1D">
      <w:pPr>
        <w:tabs>
          <w:tab w:val="left" w:pos="-851"/>
          <w:tab w:val="left" w:pos="720"/>
        </w:tabs>
        <w:spacing w:after="0" w:line="240" w:lineRule="auto"/>
        <w:ind w:left="720" w:right="-27"/>
        <w:outlineLvl w:val="0"/>
        <w:rPr>
          <w:rFonts w:eastAsia="Times New Roman" w:cs="Arial"/>
        </w:rPr>
      </w:pPr>
      <w:proofErr w:type="gramStart"/>
      <w:r>
        <w:rPr>
          <w:rFonts w:eastAsia="Times New Roman" w:cs="Arial"/>
        </w:rPr>
        <w:t>diagram</w:t>
      </w:r>
      <w:proofErr w:type="gramEnd"/>
      <w:r>
        <w:rPr>
          <w:rFonts w:eastAsia="Times New Roman" w:cs="Arial"/>
        </w:rPr>
        <w:t xml:space="preserve"> to show and explain t</w:t>
      </w:r>
      <w:r w:rsidR="00D750AC">
        <w:rPr>
          <w:rFonts w:eastAsia="Times New Roman" w:cs="Arial"/>
        </w:rPr>
        <w:t>he impact of the s</w:t>
      </w:r>
      <w:r>
        <w:rPr>
          <w:rFonts w:eastAsia="Times New Roman" w:cs="Arial"/>
        </w:rPr>
        <w:t xml:space="preserve">torm on the market for tomatoes </w:t>
      </w:r>
    </w:p>
    <w:p w14:paraId="1E884D4A" w14:textId="69730916" w:rsidR="00D750AC" w:rsidRDefault="00AC6C1D" w:rsidP="000863B0">
      <w:pPr>
        <w:tabs>
          <w:tab w:val="left" w:pos="-851"/>
          <w:tab w:val="left" w:pos="720"/>
          <w:tab w:val="right" w:pos="9026"/>
        </w:tabs>
        <w:spacing w:after="0" w:line="240" w:lineRule="auto"/>
        <w:ind w:left="720" w:right="-27"/>
        <w:outlineLvl w:val="0"/>
        <w:rPr>
          <w:rFonts w:eastAsia="Times New Roman" w:cs="Arial"/>
        </w:rPr>
      </w:pPr>
      <w:r>
        <w:rPr>
          <w:rFonts w:eastAsia="Times New Roman" w:cs="Arial"/>
        </w:rPr>
        <w:t>(</w:t>
      </w:r>
      <w:proofErr w:type="gramStart"/>
      <w:r>
        <w:rPr>
          <w:rFonts w:eastAsia="Times New Roman" w:cs="Arial"/>
        </w:rPr>
        <w:t>i.e</w:t>
      </w:r>
      <w:proofErr w:type="gramEnd"/>
      <w:r>
        <w:rPr>
          <w:rFonts w:eastAsia="Times New Roman" w:cs="Arial"/>
        </w:rPr>
        <w:t>.</w:t>
      </w:r>
      <w:r w:rsidR="00D750AC">
        <w:rPr>
          <w:rFonts w:eastAsia="Times New Roman" w:cs="Arial"/>
        </w:rPr>
        <w:t xml:space="preserve"> whether the demand or the supply curve would shift and the effect on market price and quantity of tomatoes</w:t>
      </w:r>
      <w:r>
        <w:rPr>
          <w:rFonts w:eastAsia="Times New Roman" w:cs="Arial"/>
        </w:rPr>
        <w:t>)</w:t>
      </w:r>
      <w:r w:rsidR="00D750AC">
        <w:rPr>
          <w:rFonts w:eastAsia="Times New Roman" w:cs="Arial"/>
        </w:rPr>
        <w:t xml:space="preserve">. Explain what </w:t>
      </w:r>
      <w:r>
        <w:rPr>
          <w:rFonts w:eastAsia="Times New Roman" w:cs="Arial"/>
        </w:rPr>
        <w:t>changes would occur</w:t>
      </w:r>
      <w:r w:rsidR="00D750AC">
        <w:rPr>
          <w:rFonts w:eastAsia="Times New Roman" w:cs="Arial"/>
        </w:rPr>
        <w:t xml:space="preserve"> in the market for tinned tomatoes.</w:t>
      </w:r>
      <w:r w:rsidR="00B6597F">
        <w:rPr>
          <w:rFonts w:eastAsia="Times New Roman" w:cs="Arial"/>
        </w:rPr>
        <w:tab/>
      </w:r>
      <w:r w:rsidR="00F92EF6">
        <w:rPr>
          <w:rFonts w:eastAsia="Times New Roman" w:cs="Arial"/>
        </w:rPr>
        <w:tab/>
      </w:r>
      <w:r w:rsidR="00B6597F">
        <w:rPr>
          <w:rFonts w:eastAsia="Times New Roman" w:cs="Arial"/>
        </w:rPr>
        <w:t>(5 marks)</w:t>
      </w:r>
    </w:p>
    <w:p w14:paraId="25097CFB" w14:textId="77777777" w:rsidR="00B6597F" w:rsidRDefault="00B6597F" w:rsidP="00B6597F">
      <w:pPr>
        <w:tabs>
          <w:tab w:val="left" w:pos="-851"/>
          <w:tab w:val="left" w:pos="720"/>
        </w:tabs>
        <w:spacing w:after="0" w:line="240" w:lineRule="auto"/>
        <w:ind w:right="-27"/>
        <w:outlineLvl w:val="0"/>
        <w:rPr>
          <w:rFonts w:eastAsia="Times New Roman" w:cs="Arial"/>
        </w:rPr>
      </w:pPr>
    </w:p>
    <w:p w14:paraId="01648B85" w14:textId="77777777" w:rsidR="00B6597F" w:rsidRDefault="00B6597F" w:rsidP="00B6597F">
      <w:pPr>
        <w:tabs>
          <w:tab w:val="left" w:pos="-851"/>
          <w:tab w:val="left" w:pos="720"/>
        </w:tabs>
        <w:spacing w:after="0" w:line="240" w:lineRule="auto"/>
        <w:ind w:right="-27"/>
        <w:outlineLvl w:val="0"/>
        <w:rPr>
          <w:rFonts w:eastAsia="Times New Roman" w:cs="Arial"/>
        </w:rPr>
      </w:pPr>
    </w:p>
    <w:p w14:paraId="780C7216" w14:textId="13177D9A" w:rsidR="00B6597F" w:rsidRDefault="00B6597F" w:rsidP="000863B0">
      <w:pPr>
        <w:tabs>
          <w:tab w:val="left" w:pos="-851"/>
          <w:tab w:val="left" w:pos="720"/>
          <w:tab w:val="right" w:pos="9026"/>
        </w:tabs>
        <w:spacing w:after="0" w:line="240" w:lineRule="auto"/>
        <w:ind w:left="720" w:right="-27" w:hanging="720"/>
        <w:outlineLvl w:val="0"/>
        <w:rPr>
          <w:rFonts w:eastAsia="Times New Roman" w:cs="Arial"/>
        </w:rPr>
      </w:pPr>
      <w:r>
        <w:rPr>
          <w:rFonts w:eastAsia="Times New Roman" w:cs="Arial"/>
        </w:rPr>
        <w:t>17.</w:t>
      </w:r>
      <w:r>
        <w:rPr>
          <w:rFonts w:eastAsia="Times New Roman" w:cs="Arial"/>
        </w:rPr>
        <w:tab/>
        <w:t xml:space="preserve">Distinguish between a good that is price elastic and </w:t>
      </w:r>
      <w:r w:rsidR="001D3EB9">
        <w:rPr>
          <w:rFonts w:eastAsia="Times New Roman" w:cs="Arial"/>
        </w:rPr>
        <w:t xml:space="preserve">a </w:t>
      </w:r>
      <w:r>
        <w:rPr>
          <w:rFonts w:eastAsia="Times New Roman" w:cs="Arial"/>
        </w:rPr>
        <w:t>good that is price inelastic. Provide an example of each. If you are selling a good or service and want to increase your revenue, should you increase the price or decrease the price?</w:t>
      </w:r>
      <w:r>
        <w:rPr>
          <w:rFonts w:eastAsia="Times New Roman" w:cs="Arial"/>
        </w:rPr>
        <w:tab/>
      </w:r>
      <w:r>
        <w:rPr>
          <w:rFonts w:eastAsia="Times New Roman" w:cs="Arial"/>
        </w:rPr>
        <w:tab/>
        <w:t>(5 marks)</w:t>
      </w:r>
    </w:p>
    <w:p w14:paraId="41895CE4" w14:textId="77777777" w:rsidR="00B6597F" w:rsidRDefault="00B6597F" w:rsidP="00B6597F">
      <w:pPr>
        <w:tabs>
          <w:tab w:val="left" w:pos="-851"/>
          <w:tab w:val="left" w:pos="720"/>
        </w:tabs>
        <w:spacing w:after="0" w:line="240" w:lineRule="auto"/>
        <w:ind w:left="720" w:right="-27" w:hanging="720"/>
        <w:outlineLvl w:val="0"/>
        <w:rPr>
          <w:rFonts w:eastAsia="Times New Roman" w:cs="Arial"/>
        </w:rPr>
      </w:pPr>
    </w:p>
    <w:p w14:paraId="745F26E8" w14:textId="77777777" w:rsidR="00B6597F" w:rsidRDefault="00B6597F" w:rsidP="00B6597F">
      <w:pPr>
        <w:tabs>
          <w:tab w:val="left" w:pos="-851"/>
          <w:tab w:val="left" w:pos="720"/>
        </w:tabs>
        <w:spacing w:after="0" w:line="240" w:lineRule="auto"/>
        <w:ind w:left="720" w:right="-27" w:hanging="720"/>
        <w:outlineLvl w:val="0"/>
        <w:rPr>
          <w:rFonts w:eastAsia="Times New Roman" w:cs="Arial"/>
        </w:rPr>
      </w:pPr>
    </w:p>
    <w:p w14:paraId="09491CE6" w14:textId="26C90B5D" w:rsidR="00B6597F" w:rsidRDefault="00B6597F" w:rsidP="00B6597F">
      <w:pPr>
        <w:tabs>
          <w:tab w:val="left" w:pos="-851"/>
          <w:tab w:val="left" w:pos="720"/>
        </w:tabs>
        <w:spacing w:after="0" w:line="240" w:lineRule="auto"/>
        <w:ind w:left="720" w:right="-27" w:hanging="720"/>
        <w:outlineLvl w:val="0"/>
        <w:rPr>
          <w:rFonts w:eastAsia="Times New Roman" w:cs="Arial"/>
        </w:rPr>
      </w:pPr>
      <w:r>
        <w:rPr>
          <w:rFonts w:eastAsia="Times New Roman" w:cs="Arial"/>
        </w:rPr>
        <w:t>18.</w:t>
      </w:r>
      <w:r>
        <w:rPr>
          <w:rFonts w:eastAsia="Times New Roman" w:cs="Arial"/>
        </w:rPr>
        <w:tab/>
        <w:t xml:space="preserve">Define the concept </w:t>
      </w:r>
      <w:r w:rsidR="00517BBF">
        <w:rPr>
          <w:rFonts w:eastAsia="Times New Roman" w:cs="Arial"/>
        </w:rPr>
        <w:t xml:space="preserve">of </w:t>
      </w:r>
      <w:r>
        <w:rPr>
          <w:rFonts w:eastAsia="Times New Roman" w:cs="Arial"/>
        </w:rPr>
        <w:t>market failure. For each of the following examples, explain why the market fails:</w:t>
      </w:r>
    </w:p>
    <w:p w14:paraId="298BD93C" w14:textId="4198B943" w:rsidR="00B6597F" w:rsidRDefault="00B6597F" w:rsidP="00B6597F">
      <w:pPr>
        <w:pStyle w:val="ListParagraph"/>
        <w:numPr>
          <w:ilvl w:val="0"/>
          <w:numId w:val="19"/>
        </w:numPr>
        <w:tabs>
          <w:tab w:val="left" w:pos="-851"/>
          <w:tab w:val="left" w:pos="720"/>
        </w:tabs>
        <w:spacing w:after="0" w:line="240" w:lineRule="auto"/>
        <w:ind w:right="-27"/>
        <w:outlineLvl w:val="0"/>
        <w:rPr>
          <w:rFonts w:eastAsia="Times New Roman" w:cs="Arial"/>
        </w:rPr>
      </w:pPr>
      <w:r>
        <w:rPr>
          <w:rFonts w:eastAsia="Times New Roman" w:cs="Arial"/>
        </w:rPr>
        <w:t>public good</w:t>
      </w:r>
    </w:p>
    <w:p w14:paraId="1FA1180F" w14:textId="77FF39B8" w:rsidR="00B6597F" w:rsidRPr="000863B0" w:rsidRDefault="00B6597F" w:rsidP="000863B0">
      <w:pPr>
        <w:pStyle w:val="ListParagraph"/>
        <w:numPr>
          <w:ilvl w:val="0"/>
          <w:numId w:val="19"/>
        </w:numPr>
        <w:tabs>
          <w:tab w:val="left" w:pos="-851"/>
          <w:tab w:val="left" w:pos="720"/>
          <w:tab w:val="right" w:pos="9026"/>
        </w:tabs>
        <w:spacing w:after="0" w:line="240" w:lineRule="auto"/>
        <w:ind w:right="-27"/>
        <w:outlineLvl w:val="0"/>
        <w:rPr>
          <w:rFonts w:eastAsia="Times New Roman" w:cs="Arial"/>
        </w:rPr>
      </w:pPr>
      <w:proofErr w:type="gramStart"/>
      <w:r w:rsidRPr="000863B0">
        <w:rPr>
          <w:rFonts w:eastAsia="Times New Roman" w:cs="Arial"/>
        </w:rPr>
        <w:t>negative</w:t>
      </w:r>
      <w:proofErr w:type="gramEnd"/>
      <w:r w:rsidRPr="000863B0">
        <w:rPr>
          <w:rFonts w:eastAsia="Times New Roman" w:cs="Arial"/>
        </w:rPr>
        <w:t xml:space="preserve"> externality.</w:t>
      </w:r>
      <w:r w:rsidRPr="000863B0">
        <w:rPr>
          <w:rFonts w:eastAsia="Times New Roman" w:cs="Arial"/>
        </w:rPr>
        <w:tab/>
        <w:t>(5 marks)</w:t>
      </w:r>
    </w:p>
    <w:p w14:paraId="259A0A4F" w14:textId="77777777" w:rsidR="00B6597F" w:rsidRDefault="00B6597F" w:rsidP="00B6597F">
      <w:pPr>
        <w:tabs>
          <w:tab w:val="left" w:pos="-851"/>
          <w:tab w:val="left" w:pos="720"/>
        </w:tabs>
        <w:spacing w:after="0" w:line="240" w:lineRule="auto"/>
        <w:ind w:right="-27"/>
        <w:outlineLvl w:val="0"/>
        <w:rPr>
          <w:rFonts w:eastAsia="Times New Roman" w:cs="Arial"/>
        </w:rPr>
      </w:pPr>
    </w:p>
    <w:p w14:paraId="231B130A" w14:textId="77777777" w:rsidR="007901EF" w:rsidRDefault="007901EF" w:rsidP="00B6597F">
      <w:pPr>
        <w:tabs>
          <w:tab w:val="left" w:pos="-851"/>
          <w:tab w:val="left" w:pos="720"/>
        </w:tabs>
        <w:spacing w:after="0" w:line="240" w:lineRule="auto"/>
        <w:ind w:right="-27"/>
        <w:outlineLvl w:val="0"/>
        <w:rPr>
          <w:rFonts w:eastAsia="Times New Roman" w:cs="Arial"/>
        </w:rPr>
      </w:pPr>
    </w:p>
    <w:p w14:paraId="4FC749BF" w14:textId="77AF7B9A" w:rsidR="00B6597F" w:rsidRDefault="00B6597F" w:rsidP="006340E8">
      <w:pPr>
        <w:tabs>
          <w:tab w:val="left" w:pos="-851"/>
          <w:tab w:val="left" w:pos="720"/>
        </w:tabs>
        <w:spacing w:after="0" w:line="240" w:lineRule="auto"/>
        <w:ind w:left="720" w:right="-27" w:hanging="720"/>
        <w:outlineLvl w:val="0"/>
        <w:rPr>
          <w:rFonts w:eastAsia="Times New Roman" w:cs="Arial"/>
        </w:rPr>
      </w:pPr>
      <w:r>
        <w:rPr>
          <w:rFonts w:eastAsia="Times New Roman" w:cs="Arial"/>
        </w:rPr>
        <w:t>19.</w:t>
      </w:r>
      <w:r>
        <w:rPr>
          <w:rFonts w:eastAsia="Times New Roman" w:cs="Arial"/>
        </w:rPr>
        <w:tab/>
        <w:t xml:space="preserve">Define the term </w:t>
      </w:r>
      <w:r w:rsidR="000249AB">
        <w:rPr>
          <w:rFonts w:eastAsia="Times New Roman" w:cs="Arial"/>
        </w:rPr>
        <w:t>‘</w:t>
      </w:r>
      <w:r>
        <w:rPr>
          <w:rFonts w:eastAsia="Times New Roman" w:cs="Arial"/>
        </w:rPr>
        <w:t>price ceiling</w:t>
      </w:r>
      <w:r w:rsidR="000249AB">
        <w:rPr>
          <w:rFonts w:eastAsia="Times New Roman" w:cs="Arial"/>
        </w:rPr>
        <w:t>’</w:t>
      </w:r>
      <w:r>
        <w:rPr>
          <w:rFonts w:eastAsia="Times New Roman" w:cs="Arial"/>
        </w:rPr>
        <w:t>. Draw a d</w:t>
      </w:r>
      <w:r w:rsidR="006340E8">
        <w:rPr>
          <w:rFonts w:eastAsia="Times New Roman" w:cs="Arial"/>
        </w:rPr>
        <w:t>iagram to show the effect of a price ceiling on a market. Explain the impact of the price ceiling on both consumers and producers.</w:t>
      </w:r>
    </w:p>
    <w:p w14:paraId="0750D32F" w14:textId="47ED0B1F" w:rsidR="006340E8" w:rsidRPr="00B6597F" w:rsidRDefault="006340E8" w:rsidP="000863B0">
      <w:pPr>
        <w:tabs>
          <w:tab w:val="left" w:pos="-851"/>
          <w:tab w:val="left" w:pos="720"/>
          <w:tab w:val="right" w:pos="9026"/>
        </w:tabs>
        <w:spacing w:after="0" w:line="240" w:lineRule="auto"/>
        <w:ind w:left="720" w:right="-27" w:hanging="720"/>
        <w:outlineLvl w:val="0"/>
        <w:rPr>
          <w:rFonts w:eastAsia="Times New Roman" w:cs="Arial"/>
        </w:rPr>
      </w:pPr>
      <w:r>
        <w:rPr>
          <w:rFonts w:eastAsia="Times New Roman" w:cs="Arial"/>
        </w:rPr>
        <w:tab/>
      </w:r>
      <w:r>
        <w:rPr>
          <w:rFonts w:eastAsia="Times New Roman" w:cs="Arial"/>
        </w:rPr>
        <w:tab/>
        <w:t>(5 marks)</w:t>
      </w:r>
    </w:p>
    <w:p w14:paraId="24D06D0D" w14:textId="192D8F79" w:rsidR="00433AF4" w:rsidRPr="0088040C" w:rsidRDefault="00D750AC" w:rsidP="007901EF">
      <w:pPr>
        <w:pStyle w:val="Heading1"/>
        <w:spacing w:before="0"/>
      </w:pPr>
      <w:r>
        <w:br w:type="page"/>
      </w:r>
      <w:r w:rsidR="00433AF4" w:rsidRPr="0088040C">
        <w:lastRenderedPageBreak/>
        <w:t>Mar</w:t>
      </w:r>
      <w:r w:rsidR="00433AF4">
        <w:t xml:space="preserve">king key for </w:t>
      </w:r>
      <w:r w:rsidR="00A3582A">
        <w:t xml:space="preserve">sample assessment task </w:t>
      </w:r>
      <w:r w:rsidR="00A34651">
        <w:t>6</w:t>
      </w:r>
      <w:r w:rsidR="00433AF4" w:rsidRPr="0088040C">
        <w:t xml:space="preserve"> — Unit </w:t>
      </w:r>
      <w:r w:rsidR="00433AF4">
        <w:t>3</w:t>
      </w:r>
    </w:p>
    <w:p w14:paraId="6AF44BB6" w14:textId="77777777" w:rsidR="00433AF4" w:rsidRDefault="00433AF4" w:rsidP="00433AF4">
      <w:pPr>
        <w:tabs>
          <w:tab w:val="left" w:pos="426"/>
          <w:tab w:val="left" w:pos="8505"/>
        </w:tabs>
        <w:spacing w:after="0" w:line="240" w:lineRule="auto"/>
        <w:ind w:left="425" w:hanging="425"/>
        <w:contextualSpacing/>
        <w:rPr>
          <w:rFonts w:ascii="Calibri" w:eastAsia="Times New Roman" w:hAnsi="Calibri" w:cs="Times New Roman"/>
          <w:b/>
        </w:rPr>
      </w:pPr>
    </w:p>
    <w:p w14:paraId="3909639A" w14:textId="77777777" w:rsidR="00433AF4" w:rsidRDefault="00433AF4" w:rsidP="00433AF4">
      <w:pPr>
        <w:tabs>
          <w:tab w:val="left" w:pos="426"/>
          <w:tab w:val="left" w:pos="8505"/>
        </w:tabs>
        <w:spacing w:after="0" w:line="240" w:lineRule="auto"/>
        <w:ind w:left="425" w:hanging="425"/>
        <w:contextualSpacing/>
        <w:rPr>
          <w:rFonts w:ascii="Calibri" w:eastAsia="Times New Roman" w:hAnsi="Calibri" w:cs="Times New Roman"/>
          <w:b/>
        </w:rPr>
      </w:pPr>
      <w:r>
        <w:rPr>
          <w:rFonts w:ascii="Calibri" w:eastAsia="Times New Roman" w:hAnsi="Calibri" w:cs="Times New Roman"/>
          <w:b/>
        </w:rPr>
        <w:t xml:space="preserve">Section One: Multiple-choice                                                       </w:t>
      </w:r>
    </w:p>
    <w:p w14:paraId="383EE6BC" w14:textId="77777777" w:rsidR="00433AF4" w:rsidRPr="003E6624" w:rsidRDefault="00433AF4" w:rsidP="00433AF4">
      <w:pPr>
        <w:tabs>
          <w:tab w:val="left" w:pos="426"/>
          <w:tab w:val="left" w:pos="8505"/>
        </w:tabs>
        <w:spacing w:after="0" w:line="240" w:lineRule="auto"/>
        <w:ind w:left="425" w:hanging="425"/>
        <w:contextualSpacing/>
        <w:rPr>
          <w:rFonts w:ascii="Calibri" w:eastAsia="Times New Roman" w:hAnsi="Calibri" w:cs="Times New Roman"/>
          <w:sz w:val="12"/>
          <w:szCs w:val="12"/>
        </w:rPr>
      </w:pPr>
    </w:p>
    <w:tbl>
      <w:tblPr>
        <w:tblStyle w:val="TableGrid1"/>
        <w:tblW w:w="3544" w:type="dxa"/>
        <w:tblInd w:w="108"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Look w:val="04A0" w:firstRow="1" w:lastRow="0" w:firstColumn="1" w:lastColumn="0" w:noHBand="0" w:noVBand="1"/>
      </w:tblPr>
      <w:tblGrid>
        <w:gridCol w:w="1134"/>
        <w:gridCol w:w="1134"/>
        <w:gridCol w:w="1276"/>
      </w:tblGrid>
      <w:tr w:rsidR="000E774E" w:rsidRPr="00891E0F" w14:paraId="658FE0CC" w14:textId="77777777" w:rsidTr="008B6D7F">
        <w:tc>
          <w:tcPr>
            <w:tcW w:w="1134" w:type="dxa"/>
            <w:shd w:val="clear" w:color="auto" w:fill="BD9FCF" w:themeFill="accent4"/>
          </w:tcPr>
          <w:p w14:paraId="60268154" w14:textId="0C079BE4" w:rsidR="000E774E" w:rsidRPr="00C211ED" w:rsidRDefault="000E774E" w:rsidP="00F91FAC">
            <w:pPr>
              <w:spacing w:line="264" w:lineRule="auto"/>
              <w:contextualSpacing/>
              <w:jc w:val="center"/>
              <w:rPr>
                <w:rFonts w:cs="Times New Roman"/>
                <w:b/>
                <w:sz w:val="20"/>
                <w:szCs w:val="20"/>
              </w:rPr>
            </w:pPr>
            <w:r>
              <w:rPr>
                <w:rFonts w:cs="Times New Roman"/>
                <w:b/>
                <w:sz w:val="20"/>
                <w:szCs w:val="20"/>
              </w:rPr>
              <w:t>Question</w:t>
            </w:r>
          </w:p>
        </w:tc>
        <w:tc>
          <w:tcPr>
            <w:tcW w:w="1134" w:type="dxa"/>
            <w:shd w:val="clear" w:color="auto" w:fill="BD9FCF" w:themeFill="accent4"/>
          </w:tcPr>
          <w:p w14:paraId="0C1CA851" w14:textId="07E24AEA" w:rsidR="000E774E" w:rsidRPr="00C211ED" w:rsidRDefault="000E774E" w:rsidP="00F91FAC">
            <w:pPr>
              <w:spacing w:line="264" w:lineRule="auto"/>
              <w:contextualSpacing/>
              <w:jc w:val="center"/>
              <w:rPr>
                <w:rFonts w:cs="Times New Roman"/>
                <w:b/>
                <w:sz w:val="20"/>
                <w:szCs w:val="20"/>
              </w:rPr>
            </w:pPr>
            <w:r>
              <w:rPr>
                <w:rFonts w:cs="Times New Roman"/>
                <w:b/>
                <w:sz w:val="20"/>
                <w:szCs w:val="20"/>
              </w:rPr>
              <w:t>Answer</w:t>
            </w:r>
          </w:p>
        </w:tc>
        <w:tc>
          <w:tcPr>
            <w:tcW w:w="1276" w:type="dxa"/>
            <w:shd w:val="clear" w:color="auto" w:fill="BD9FCF" w:themeFill="accent4"/>
          </w:tcPr>
          <w:p w14:paraId="403C54D9" w14:textId="62525891" w:rsidR="000E774E" w:rsidRPr="00C211ED" w:rsidRDefault="000E774E" w:rsidP="00F91FAC">
            <w:pPr>
              <w:spacing w:line="264" w:lineRule="auto"/>
              <w:contextualSpacing/>
              <w:jc w:val="center"/>
              <w:rPr>
                <w:rFonts w:cs="Times New Roman"/>
                <w:b/>
                <w:sz w:val="20"/>
                <w:szCs w:val="20"/>
              </w:rPr>
            </w:pPr>
            <w:r w:rsidRPr="00C211ED">
              <w:rPr>
                <w:rFonts w:cs="Times New Roman"/>
                <w:b/>
                <w:sz w:val="20"/>
                <w:szCs w:val="20"/>
              </w:rPr>
              <w:t>Marks</w:t>
            </w:r>
          </w:p>
        </w:tc>
      </w:tr>
      <w:tr w:rsidR="000E774E" w:rsidRPr="00891E0F" w14:paraId="4C6333E4" w14:textId="77777777" w:rsidTr="008B6D7F">
        <w:tc>
          <w:tcPr>
            <w:tcW w:w="1134" w:type="dxa"/>
            <w:vAlign w:val="center"/>
          </w:tcPr>
          <w:p w14:paraId="5BAFD563" w14:textId="1AF43B3E" w:rsidR="000E774E" w:rsidRPr="00FB307C" w:rsidRDefault="000E774E" w:rsidP="00433AF4">
            <w:pPr>
              <w:tabs>
                <w:tab w:val="left" w:pos="1168"/>
              </w:tabs>
              <w:ind w:right="-545"/>
              <w:rPr>
                <w:rFonts w:cs="Arial"/>
                <w:bCs/>
                <w:sz w:val="20"/>
                <w:szCs w:val="20"/>
              </w:rPr>
            </w:pPr>
            <w:r>
              <w:rPr>
                <w:rFonts w:cs="Arial"/>
                <w:bCs/>
                <w:sz w:val="20"/>
                <w:szCs w:val="20"/>
              </w:rPr>
              <w:t>1</w:t>
            </w:r>
            <w:r>
              <w:rPr>
                <w:rFonts w:cs="Arial"/>
                <w:bCs/>
                <w:sz w:val="20"/>
                <w:szCs w:val="20"/>
              </w:rPr>
              <w:tab/>
            </w:r>
          </w:p>
        </w:tc>
        <w:tc>
          <w:tcPr>
            <w:tcW w:w="1134" w:type="dxa"/>
          </w:tcPr>
          <w:p w14:paraId="2683C9F4" w14:textId="031C732D" w:rsidR="000E774E" w:rsidRPr="00FB307C" w:rsidRDefault="000E774E" w:rsidP="00F91FAC">
            <w:pPr>
              <w:ind w:right="95"/>
              <w:jc w:val="center"/>
              <w:rPr>
                <w:rFonts w:cs="Arial"/>
                <w:bCs/>
                <w:sz w:val="20"/>
                <w:szCs w:val="20"/>
              </w:rPr>
            </w:pPr>
            <w:r>
              <w:rPr>
                <w:rFonts w:cs="Arial"/>
                <w:bCs/>
                <w:sz w:val="20"/>
                <w:szCs w:val="20"/>
              </w:rPr>
              <w:t>D</w:t>
            </w:r>
          </w:p>
        </w:tc>
        <w:tc>
          <w:tcPr>
            <w:tcW w:w="1276" w:type="dxa"/>
            <w:vAlign w:val="center"/>
          </w:tcPr>
          <w:p w14:paraId="039A2AA8" w14:textId="4271E5A5" w:rsidR="000E774E" w:rsidRPr="00FB307C" w:rsidRDefault="000E774E" w:rsidP="00F91FAC">
            <w:pPr>
              <w:ind w:right="95"/>
              <w:jc w:val="center"/>
              <w:rPr>
                <w:rFonts w:cs="Arial"/>
                <w:bCs/>
                <w:sz w:val="20"/>
                <w:szCs w:val="20"/>
              </w:rPr>
            </w:pPr>
            <w:r w:rsidRPr="00FB307C">
              <w:rPr>
                <w:rFonts w:cs="Arial"/>
                <w:bCs/>
                <w:sz w:val="20"/>
                <w:szCs w:val="20"/>
              </w:rPr>
              <w:t>1</w:t>
            </w:r>
          </w:p>
        </w:tc>
      </w:tr>
      <w:tr w:rsidR="000E774E" w:rsidRPr="00891E0F" w14:paraId="4D61272E" w14:textId="77777777" w:rsidTr="008B6D7F">
        <w:tc>
          <w:tcPr>
            <w:tcW w:w="1134" w:type="dxa"/>
            <w:vAlign w:val="center"/>
          </w:tcPr>
          <w:p w14:paraId="14CA88E6" w14:textId="269182F4" w:rsidR="000E774E" w:rsidRPr="00FB307C" w:rsidRDefault="000E774E" w:rsidP="00433AF4">
            <w:pPr>
              <w:tabs>
                <w:tab w:val="left" w:pos="1168"/>
              </w:tabs>
              <w:ind w:right="-545"/>
              <w:rPr>
                <w:rFonts w:cs="Arial"/>
                <w:bCs/>
                <w:sz w:val="20"/>
                <w:szCs w:val="20"/>
              </w:rPr>
            </w:pPr>
            <w:r>
              <w:rPr>
                <w:rFonts w:cs="Arial"/>
                <w:bCs/>
                <w:sz w:val="20"/>
                <w:szCs w:val="20"/>
              </w:rPr>
              <w:t>2</w:t>
            </w:r>
            <w:r>
              <w:rPr>
                <w:rFonts w:cs="Arial"/>
                <w:bCs/>
                <w:sz w:val="20"/>
                <w:szCs w:val="20"/>
              </w:rPr>
              <w:tab/>
            </w:r>
          </w:p>
        </w:tc>
        <w:tc>
          <w:tcPr>
            <w:tcW w:w="1134" w:type="dxa"/>
          </w:tcPr>
          <w:p w14:paraId="4DC4405C" w14:textId="757B414A" w:rsidR="000E774E" w:rsidRDefault="000E774E" w:rsidP="00F91FAC">
            <w:pPr>
              <w:ind w:right="95"/>
              <w:jc w:val="center"/>
              <w:rPr>
                <w:rFonts w:cs="Arial"/>
                <w:bCs/>
                <w:sz w:val="20"/>
                <w:szCs w:val="20"/>
              </w:rPr>
            </w:pPr>
            <w:r>
              <w:rPr>
                <w:rFonts w:cs="Arial"/>
                <w:bCs/>
                <w:sz w:val="20"/>
                <w:szCs w:val="20"/>
              </w:rPr>
              <w:t>D</w:t>
            </w:r>
          </w:p>
        </w:tc>
        <w:tc>
          <w:tcPr>
            <w:tcW w:w="1276" w:type="dxa"/>
            <w:vAlign w:val="center"/>
          </w:tcPr>
          <w:p w14:paraId="38F29594" w14:textId="28E75568" w:rsidR="000E774E" w:rsidRPr="00FB307C" w:rsidRDefault="000E774E" w:rsidP="00F91FAC">
            <w:pPr>
              <w:ind w:right="95"/>
              <w:jc w:val="center"/>
              <w:rPr>
                <w:rFonts w:cs="Arial"/>
                <w:bCs/>
                <w:sz w:val="20"/>
                <w:szCs w:val="20"/>
              </w:rPr>
            </w:pPr>
            <w:r>
              <w:rPr>
                <w:rFonts w:cs="Arial"/>
                <w:bCs/>
                <w:sz w:val="20"/>
                <w:szCs w:val="20"/>
              </w:rPr>
              <w:t>1</w:t>
            </w:r>
          </w:p>
        </w:tc>
      </w:tr>
      <w:tr w:rsidR="000E774E" w:rsidRPr="00891E0F" w14:paraId="3DE32AC6" w14:textId="77777777" w:rsidTr="008B6D7F">
        <w:tc>
          <w:tcPr>
            <w:tcW w:w="1134" w:type="dxa"/>
            <w:vAlign w:val="center"/>
          </w:tcPr>
          <w:p w14:paraId="2328F671" w14:textId="3759A4C8" w:rsidR="000E774E" w:rsidRPr="00FB307C" w:rsidRDefault="000E774E" w:rsidP="00F91FAC">
            <w:pPr>
              <w:tabs>
                <w:tab w:val="left" w:pos="1168"/>
              </w:tabs>
              <w:ind w:right="-545"/>
              <w:rPr>
                <w:rFonts w:cs="Arial"/>
                <w:bCs/>
                <w:sz w:val="20"/>
                <w:szCs w:val="20"/>
              </w:rPr>
            </w:pPr>
            <w:r>
              <w:rPr>
                <w:rFonts w:cs="Arial"/>
                <w:bCs/>
                <w:sz w:val="20"/>
                <w:szCs w:val="20"/>
              </w:rPr>
              <w:t>3</w:t>
            </w:r>
            <w:r>
              <w:rPr>
                <w:rFonts w:cs="Arial"/>
                <w:bCs/>
                <w:sz w:val="20"/>
                <w:szCs w:val="20"/>
              </w:rPr>
              <w:tab/>
            </w:r>
          </w:p>
        </w:tc>
        <w:tc>
          <w:tcPr>
            <w:tcW w:w="1134" w:type="dxa"/>
          </w:tcPr>
          <w:p w14:paraId="1C6E7A71" w14:textId="148499B7" w:rsidR="000E774E" w:rsidRPr="00FB307C" w:rsidRDefault="000E774E" w:rsidP="00F91FAC">
            <w:pPr>
              <w:ind w:right="95"/>
              <w:jc w:val="center"/>
              <w:rPr>
                <w:rFonts w:cs="Arial"/>
                <w:bCs/>
                <w:sz w:val="20"/>
                <w:szCs w:val="20"/>
              </w:rPr>
            </w:pPr>
            <w:r>
              <w:rPr>
                <w:rFonts w:cs="Arial"/>
                <w:bCs/>
                <w:sz w:val="20"/>
                <w:szCs w:val="20"/>
              </w:rPr>
              <w:t>B</w:t>
            </w:r>
          </w:p>
        </w:tc>
        <w:tc>
          <w:tcPr>
            <w:tcW w:w="1276" w:type="dxa"/>
            <w:vAlign w:val="center"/>
          </w:tcPr>
          <w:p w14:paraId="758301A6" w14:textId="7CE5F17E" w:rsidR="000E774E" w:rsidRPr="00FB307C" w:rsidRDefault="000E774E" w:rsidP="00F91FAC">
            <w:pPr>
              <w:ind w:right="95"/>
              <w:jc w:val="center"/>
              <w:rPr>
                <w:rFonts w:cs="Arial"/>
                <w:bCs/>
                <w:sz w:val="20"/>
                <w:szCs w:val="20"/>
              </w:rPr>
            </w:pPr>
            <w:r w:rsidRPr="00FB307C">
              <w:rPr>
                <w:rFonts w:cs="Arial"/>
                <w:bCs/>
                <w:sz w:val="20"/>
                <w:szCs w:val="20"/>
              </w:rPr>
              <w:t>1</w:t>
            </w:r>
          </w:p>
        </w:tc>
      </w:tr>
      <w:tr w:rsidR="000E774E" w:rsidRPr="00891E0F" w14:paraId="13911657" w14:textId="77777777" w:rsidTr="008B6D7F">
        <w:tc>
          <w:tcPr>
            <w:tcW w:w="1134" w:type="dxa"/>
          </w:tcPr>
          <w:p w14:paraId="4EECD64E" w14:textId="051353D8" w:rsidR="000E774E" w:rsidRPr="000C7D97" w:rsidRDefault="000E774E" w:rsidP="00433AF4">
            <w:pPr>
              <w:tabs>
                <w:tab w:val="left" w:pos="1168"/>
              </w:tabs>
              <w:spacing w:line="264" w:lineRule="auto"/>
              <w:contextualSpacing/>
              <w:rPr>
                <w:rFonts w:cs="Times New Roman"/>
                <w:sz w:val="20"/>
                <w:szCs w:val="20"/>
              </w:rPr>
            </w:pPr>
            <w:r>
              <w:rPr>
                <w:rFonts w:cs="Times New Roman"/>
                <w:sz w:val="20"/>
                <w:szCs w:val="20"/>
              </w:rPr>
              <w:t>4</w:t>
            </w:r>
            <w:r w:rsidRPr="000C7D97">
              <w:rPr>
                <w:rFonts w:cs="Times New Roman"/>
                <w:sz w:val="20"/>
                <w:szCs w:val="20"/>
              </w:rPr>
              <w:tab/>
            </w:r>
          </w:p>
        </w:tc>
        <w:tc>
          <w:tcPr>
            <w:tcW w:w="1134" w:type="dxa"/>
          </w:tcPr>
          <w:p w14:paraId="47138A6F" w14:textId="3E09C631" w:rsidR="000E774E" w:rsidRPr="00181C99" w:rsidRDefault="000E774E" w:rsidP="00F91FAC">
            <w:pPr>
              <w:ind w:right="95"/>
              <w:jc w:val="center"/>
              <w:rPr>
                <w:rFonts w:cs="Arial"/>
                <w:bCs/>
                <w:sz w:val="20"/>
                <w:szCs w:val="20"/>
              </w:rPr>
            </w:pPr>
            <w:r>
              <w:rPr>
                <w:rFonts w:cs="Arial"/>
                <w:bCs/>
                <w:sz w:val="20"/>
                <w:szCs w:val="20"/>
              </w:rPr>
              <w:t>D</w:t>
            </w:r>
          </w:p>
        </w:tc>
        <w:tc>
          <w:tcPr>
            <w:tcW w:w="1276" w:type="dxa"/>
          </w:tcPr>
          <w:p w14:paraId="6EE64926" w14:textId="555C0AB4" w:rsidR="000E774E" w:rsidRPr="00181C99" w:rsidRDefault="000E774E" w:rsidP="00F91FAC">
            <w:pPr>
              <w:ind w:right="95"/>
              <w:jc w:val="center"/>
              <w:rPr>
                <w:rFonts w:cs="Times New Roman"/>
                <w:sz w:val="20"/>
                <w:szCs w:val="20"/>
              </w:rPr>
            </w:pPr>
            <w:r w:rsidRPr="00181C99">
              <w:rPr>
                <w:rFonts w:cs="Arial"/>
                <w:bCs/>
                <w:sz w:val="20"/>
                <w:szCs w:val="20"/>
              </w:rPr>
              <w:t>1</w:t>
            </w:r>
          </w:p>
        </w:tc>
      </w:tr>
      <w:tr w:rsidR="000E774E" w:rsidRPr="00891E0F" w14:paraId="69F0B01F" w14:textId="77777777" w:rsidTr="008B6D7F">
        <w:tc>
          <w:tcPr>
            <w:tcW w:w="1134" w:type="dxa"/>
          </w:tcPr>
          <w:p w14:paraId="4012D1DC" w14:textId="51842803" w:rsidR="000E774E" w:rsidRPr="00FB307C" w:rsidRDefault="000E774E" w:rsidP="00433AF4">
            <w:pPr>
              <w:tabs>
                <w:tab w:val="left" w:pos="1168"/>
              </w:tabs>
              <w:ind w:right="34"/>
              <w:rPr>
                <w:rFonts w:cs="Arial"/>
                <w:bCs/>
                <w:sz w:val="20"/>
                <w:szCs w:val="20"/>
              </w:rPr>
            </w:pPr>
            <w:r>
              <w:rPr>
                <w:rFonts w:cs="Arial"/>
                <w:bCs/>
                <w:sz w:val="20"/>
                <w:szCs w:val="20"/>
              </w:rPr>
              <w:t>5</w:t>
            </w:r>
            <w:r>
              <w:rPr>
                <w:rFonts w:cs="Arial"/>
                <w:bCs/>
                <w:sz w:val="20"/>
                <w:szCs w:val="20"/>
              </w:rPr>
              <w:tab/>
            </w:r>
          </w:p>
        </w:tc>
        <w:tc>
          <w:tcPr>
            <w:tcW w:w="1134" w:type="dxa"/>
          </w:tcPr>
          <w:p w14:paraId="07843642" w14:textId="18050EEF" w:rsidR="000E774E" w:rsidRDefault="000E774E" w:rsidP="00F91FAC">
            <w:pPr>
              <w:ind w:right="95"/>
              <w:jc w:val="center"/>
              <w:rPr>
                <w:rFonts w:cs="Arial"/>
                <w:bCs/>
                <w:sz w:val="20"/>
                <w:szCs w:val="20"/>
              </w:rPr>
            </w:pPr>
            <w:r>
              <w:rPr>
                <w:rFonts w:cs="Arial"/>
                <w:bCs/>
                <w:sz w:val="20"/>
                <w:szCs w:val="20"/>
              </w:rPr>
              <w:t>A</w:t>
            </w:r>
          </w:p>
        </w:tc>
        <w:tc>
          <w:tcPr>
            <w:tcW w:w="1276" w:type="dxa"/>
            <w:vAlign w:val="center"/>
          </w:tcPr>
          <w:p w14:paraId="2D09BEFD" w14:textId="53B2A581" w:rsidR="000E774E" w:rsidRPr="00FB307C" w:rsidRDefault="000E774E" w:rsidP="00F91FAC">
            <w:pPr>
              <w:ind w:right="95"/>
              <w:jc w:val="center"/>
              <w:rPr>
                <w:rFonts w:cs="Arial"/>
                <w:bCs/>
                <w:sz w:val="20"/>
                <w:szCs w:val="20"/>
              </w:rPr>
            </w:pPr>
            <w:r>
              <w:rPr>
                <w:rFonts w:cs="Arial"/>
                <w:bCs/>
                <w:sz w:val="20"/>
                <w:szCs w:val="20"/>
              </w:rPr>
              <w:t>1</w:t>
            </w:r>
          </w:p>
        </w:tc>
      </w:tr>
      <w:tr w:rsidR="000E774E" w:rsidRPr="00891E0F" w14:paraId="66CC0701" w14:textId="77777777" w:rsidTr="008B6D7F">
        <w:tc>
          <w:tcPr>
            <w:tcW w:w="1134" w:type="dxa"/>
          </w:tcPr>
          <w:p w14:paraId="51A188A7" w14:textId="55FFCAD0" w:rsidR="000E774E" w:rsidRDefault="000E774E" w:rsidP="00F91FAC">
            <w:pPr>
              <w:tabs>
                <w:tab w:val="left" w:pos="1168"/>
              </w:tabs>
              <w:ind w:right="34"/>
              <w:rPr>
                <w:rFonts w:cs="Arial"/>
                <w:bCs/>
                <w:sz w:val="20"/>
                <w:szCs w:val="20"/>
              </w:rPr>
            </w:pPr>
            <w:r>
              <w:rPr>
                <w:rFonts w:cs="Arial"/>
                <w:bCs/>
                <w:sz w:val="20"/>
                <w:szCs w:val="20"/>
              </w:rPr>
              <w:t>6</w:t>
            </w:r>
            <w:r>
              <w:rPr>
                <w:rFonts w:cs="Arial"/>
                <w:bCs/>
                <w:sz w:val="20"/>
                <w:szCs w:val="20"/>
              </w:rPr>
              <w:tab/>
            </w:r>
          </w:p>
        </w:tc>
        <w:tc>
          <w:tcPr>
            <w:tcW w:w="1134" w:type="dxa"/>
          </w:tcPr>
          <w:p w14:paraId="1C0FD64B" w14:textId="151AA518" w:rsidR="000E774E" w:rsidRDefault="000E774E" w:rsidP="00F91FAC">
            <w:pPr>
              <w:ind w:right="95"/>
              <w:jc w:val="center"/>
              <w:rPr>
                <w:rFonts w:cs="Arial"/>
                <w:bCs/>
                <w:sz w:val="20"/>
                <w:szCs w:val="20"/>
              </w:rPr>
            </w:pPr>
            <w:r>
              <w:rPr>
                <w:rFonts w:cs="Arial"/>
                <w:bCs/>
                <w:sz w:val="20"/>
                <w:szCs w:val="20"/>
              </w:rPr>
              <w:t>C</w:t>
            </w:r>
          </w:p>
        </w:tc>
        <w:tc>
          <w:tcPr>
            <w:tcW w:w="1276" w:type="dxa"/>
            <w:vAlign w:val="center"/>
          </w:tcPr>
          <w:p w14:paraId="3D043E04" w14:textId="76224722" w:rsidR="000E774E" w:rsidRDefault="000E774E" w:rsidP="00F91FAC">
            <w:pPr>
              <w:ind w:right="95"/>
              <w:jc w:val="center"/>
              <w:rPr>
                <w:rFonts w:cs="Arial"/>
                <w:bCs/>
                <w:sz w:val="20"/>
                <w:szCs w:val="20"/>
              </w:rPr>
            </w:pPr>
            <w:r>
              <w:rPr>
                <w:rFonts w:cs="Arial"/>
                <w:bCs/>
                <w:sz w:val="20"/>
                <w:szCs w:val="20"/>
              </w:rPr>
              <w:t>1</w:t>
            </w:r>
          </w:p>
        </w:tc>
      </w:tr>
      <w:tr w:rsidR="000E774E" w:rsidRPr="00891E0F" w14:paraId="0B4A072D" w14:textId="77777777" w:rsidTr="008B6D7F">
        <w:tc>
          <w:tcPr>
            <w:tcW w:w="1134" w:type="dxa"/>
          </w:tcPr>
          <w:p w14:paraId="3C358C40" w14:textId="51147197" w:rsidR="000E774E" w:rsidRDefault="000E774E" w:rsidP="00433AF4">
            <w:pPr>
              <w:tabs>
                <w:tab w:val="left" w:pos="1168"/>
              </w:tabs>
              <w:ind w:right="34"/>
              <w:rPr>
                <w:rFonts w:cs="Arial"/>
                <w:bCs/>
                <w:sz w:val="20"/>
                <w:szCs w:val="20"/>
              </w:rPr>
            </w:pPr>
            <w:r>
              <w:rPr>
                <w:rFonts w:cs="Arial"/>
                <w:bCs/>
                <w:sz w:val="20"/>
                <w:szCs w:val="20"/>
              </w:rPr>
              <w:t>7</w:t>
            </w:r>
            <w:r>
              <w:rPr>
                <w:rFonts w:cs="Arial"/>
                <w:bCs/>
                <w:sz w:val="20"/>
                <w:szCs w:val="20"/>
              </w:rPr>
              <w:tab/>
            </w:r>
          </w:p>
        </w:tc>
        <w:tc>
          <w:tcPr>
            <w:tcW w:w="1134" w:type="dxa"/>
          </w:tcPr>
          <w:p w14:paraId="67969675" w14:textId="3A3C3B06" w:rsidR="000E774E" w:rsidRPr="00FB307C" w:rsidRDefault="000E774E" w:rsidP="00F91FAC">
            <w:pPr>
              <w:ind w:right="95"/>
              <w:jc w:val="center"/>
              <w:rPr>
                <w:rFonts w:cs="Arial"/>
                <w:bCs/>
                <w:sz w:val="20"/>
                <w:szCs w:val="20"/>
              </w:rPr>
            </w:pPr>
            <w:r>
              <w:rPr>
                <w:rFonts w:cs="Arial"/>
                <w:bCs/>
                <w:sz w:val="20"/>
                <w:szCs w:val="20"/>
              </w:rPr>
              <w:t>B</w:t>
            </w:r>
          </w:p>
        </w:tc>
        <w:tc>
          <w:tcPr>
            <w:tcW w:w="1276" w:type="dxa"/>
            <w:vAlign w:val="center"/>
          </w:tcPr>
          <w:p w14:paraId="6D5259C0" w14:textId="269CC74D" w:rsidR="000E774E" w:rsidRDefault="000E774E" w:rsidP="00F91FAC">
            <w:pPr>
              <w:ind w:right="95"/>
              <w:jc w:val="center"/>
              <w:rPr>
                <w:rFonts w:cs="Arial"/>
                <w:bCs/>
                <w:sz w:val="20"/>
                <w:szCs w:val="20"/>
              </w:rPr>
            </w:pPr>
            <w:r w:rsidRPr="00FB307C">
              <w:rPr>
                <w:rFonts w:cs="Arial"/>
                <w:bCs/>
                <w:sz w:val="20"/>
                <w:szCs w:val="20"/>
              </w:rPr>
              <w:t>1</w:t>
            </w:r>
          </w:p>
        </w:tc>
      </w:tr>
      <w:tr w:rsidR="000E774E" w:rsidRPr="00891E0F" w14:paraId="225E16BA" w14:textId="77777777" w:rsidTr="008B6D7F">
        <w:tc>
          <w:tcPr>
            <w:tcW w:w="1134" w:type="dxa"/>
          </w:tcPr>
          <w:p w14:paraId="3201F688" w14:textId="18569A81" w:rsidR="000E774E" w:rsidRDefault="000E774E" w:rsidP="00433AF4">
            <w:pPr>
              <w:tabs>
                <w:tab w:val="left" w:pos="1168"/>
              </w:tabs>
              <w:ind w:right="34"/>
              <w:rPr>
                <w:rFonts w:cs="Arial"/>
                <w:bCs/>
                <w:sz w:val="20"/>
                <w:szCs w:val="20"/>
              </w:rPr>
            </w:pPr>
            <w:r>
              <w:rPr>
                <w:rFonts w:cs="Arial"/>
                <w:bCs/>
                <w:sz w:val="20"/>
                <w:szCs w:val="20"/>
              </w:rPr>
              <w:t>8</w:t>
            </w:r>
            <w:r>
              <w:rPr>
                <w:rFonts w:cs="Arial"/>
                <w:bCs/>
                <w:sz w:val="20"/>
                <w:szCs w:val="20"/>
              </w:rPr>
              <w:tab/>
            </w:r>
          </w:p>
        </w:tc>
        <w:tc>
          <w:tcPr>
            <w:tcW w:w="1134" w:type="dxa"/>
          </w:tcPr>
          <w:p w14:paraId="67FEEFB8" w14:textId="33B11C96" w:rsidR="000E774E" w:rsidRDefault="000E774E" w:rsidP="00F91FAC">
            <w:pPr>
              <w:ind w:right="95"/>
              <w:jc w:val="center"/>
              <w:rPr>
                <w:rFonts w:cs="Arial"/>
                <w:bCs/>
                <w:sz w:val="20"/>
                <w:szCs w:val="20"/>
              </w:rPr>
            </w:pPr>
            <w:r>
              <w:rPr>
                <w:rFonts w:cs="Arial"/>
                <w:bCs/>
                <w:sz w:val="20"/>
                <w:szCs w:val="20"/>
              </w:rPr>
              <w:t>B</w:t>
            </w:r>
          </w:p>
        </w:tc>
        <w:tc>
          <w:tcPr>
            <w:tcW w:w="1276" w:type="dxa"/>
            <w:vAlign w:val="center"/>
          </w:tcPr>
          <w:p w14:paraId="105B8731" w14:textId="1716FD45" w:rsidR="000E774E" w:rsidRPr="00FB307C" w:rsidRDefault="000E774E" w:rsidP="00F91FAC">
            <w:pPr>
              <w:ind w:right="95"/>
              <w:jc w:val="center"/>
              <w:rPr>
                <w:rFonts w:cs="Arial"/>
                <w:bCs/>
                <w:sz w:val="20"/>
                <w:szCs w:val="20"/>
              </w:rPr>
            </w:pPr>
            <w:r>
              <w:rPr>
                <w:rFonts w:cs="Arial"/>
                <w:bCs/>
                <w:sz w:val="20"/>
                <w:szCs w:val="20"/>
              </w:rPr>
              <w:t>1</w:t>
            </w:r>
          </w:p>
        </w:tc>
      </w:tr>
      <w:tr w:rsidR="000E774E" w:rsidRPr="00891E0F" w14:paraId="47BA0434" w14:textId="77777777" w:rsidTr="008B6D7F">
        <w:tc>
          <w:tcPr>
            <w:tcW w:w="1134" w:type="dxa"/>
          </w:tcPr>
          <w:p w14:paraId="0E9AB2B1" w14:textId="4D7208E0" w:rsidR="000E774E" w:rsidRDefault="000E774E" w:rsidP="00433AF4">
            <w:pPr>
              <w:tabs>
                <w:tab w:val="left" w:pos="1168"/>
              </w:tabs>
              <w:ind w:right="34"/>
              <w:rPr>
                <w:rFonts w:cs="Arial"/>
                <w:bCs/>
                <w:sz w:val="20"/>
                <w:szCs w:val="20"/>
              </w:rPr>
            </w:pPr>
            <w:r>
              <w:rPr>
                <w:rFonts w:cs="Arial"/>
                <w:bCs/>
                <w:sz w:val="20"/>
                <w:szCs w:val="20"/>
              </w:rPr>
              <w:t>9</w:t>
            </w:r>
            <w:r>
              <w:rPr>
                <w:rFonts w:cs="Arial"/>
                <w:bCs/>
                <w:sz w:val="20"/>
                <w:szCs w:val="20"/>
              </w:rPr>
              <w:tab/>
            </w:r>
          </w:p>
        </w:tc>
        <w:tc>
          <w:tcPr>
            <w:tcW w:w="1134" w:type="dxa"/>
          </w:tcPr>
          <w:p w14:paraId="2A7D4B97" w14:textId="2CA2844E" w:rsidR="000E774E" w:rsidRDefault="000E774E" w:rsidP="00F91FAC">
            <w:pPr>
              <w:ind w:right="95"/>
              <w:jc w:val="center"/>
              <w:rPr>
                <w:rFonts w:cs="Arial"/>
                <w:bCs/>
                <w:sz w:val="20"/>
                <w:szCs w:val="20"/>
              </w:rPr>
            </w:pPr>
            <w:r>
              <w:rPr>
                <w:rFonts w:cs="Arial"/>
                <w:bCs/>
                <w:sz w:val="20"/>
                <w:szCs w:val="20"/>
              </w:rPr>
              <w:t>C</w:t>
            </w:r>
          </w:p>
        </w:tc>
        <w:tc>
          <w:tcPr>
            <w:tcW w:w="1276" w:type="dxa"/>
            <w:vAlign w:val="center"/>
          </w:tcPr>
          <w:p w14:paraId="5FC5F0F6" w14:textId="3A3F53C4" w:rsidR="000E774E" w:rsidRPr="00FB307C" w:rsidRDefault="000E774E" w:rsidP="00F91FAC">
            <w:pPr>
              <w:ind w:right="95"/>
              <w:jc w:val="center"/>
              <w:rPr>
                <w:rFonts w:cs="Arial"/>
                <w:bCs/>
                <w:sz w:val="20"/>
                <w:szCs w:val="20"/>
              </w:rPr>
            </w:pPr>
            <w:r>
              <w:rPr>
                <w:rFonts w:cs="Arial"/>
                <w:bCs/>
                <w:sz w:val="20"/>
                <w:szCs w:val="20"/>
              </w:rPr>
              <w:t>1</w:t>
            </w:r>
          </w:p>
        </w:tc>
      </w:tr>
      <w:tr w:rsidR="000E774E" w:rsidRPr="00891E0F" w14:paraId="027C661C" w14:textId="77777777" w:rsidTr="008B6D7F">
        <w:tc>
          <w:tcPr>
            <w:tcW w:w="1134" w:type="dxa"/>
          </w:tcPr>
          <w:p w14:paraId="46401BE0" w14:textId="2ACB5431" w:rsidR="000E774E" w:rsidRDefault="000E774E" w:rsidP="00433AF4">
            <w:pPr>
              <w:tabs>
                <w:tab w:val="left" w:pos="1168"/>
              </w:tabs>
              <w:ind w:right="34"/>
              <w:rPr>
                <w:rFonts w:cs="Arial"/>
                <w:bCs/>
                <w:sz w:val="20"/>
                <w:szCs w:val="20"/>
              </w:rPr>
            </w:pPr>
            <w:r>
              <w:rPr>
                <w:rFonts w:cs="Arial"/>
                <w:bCs/>
                <w:sz w:val="20"/>
                <w:szCs w:val="20"/>
              </w:rPr>
              <w:t>10</w:t>
            </w:r>
            <w:r>
              <w:rPr>
                <w:rFonts w:cs="Arial"/>
                <w:bCs/>
                <w:sz w:val="20"/>
                <w:szCs w:val="20"/>
              </w:rPr>
              <w:tab/>
            </w:r>
          </w:p>
        </w:tc>
        <w:tc>
          <w:tcPr>
            <w:tcW w:w="1134" w:type="dxa"/>
          </w:tcPr>
          <w:p w14:paraId="084B285D" w14:textId="71BA67B2" w:rsidR="000E774E" w:rsidRDefault="000E774E" w:rsidP="00F91FAC">
            <w:pPr>
              <w:ind w:right="95"/>
              <w:jc w:val="center"/>
              <w:rPr>
                <w:rFonts w:cs="Arial"/>
                <w:bCs/>
                <w:sz w:val="20"/>
                <w:szCs w:val="20"/>
              </w:rPr>
            </w:pPr>
            <w:r>
              <w:rPr>
                <w:rFonts w:cs="Arial"/>
                <w:bCs/>
                <w:sz w:val="20"/>
                <w:szCs w:val="20"/>
              </w:rPr>
              <w:t>C</w:t>
            </w:r>
          </w:p>
        </w:tc>
        <w:tc>
          <w:tcPr>
            <w:tcW w:w="1276" w:type="dxa"/>
            <w:vAlign w:val="center"/>
          </w:tcPr>
          <w:p w14:paraId="247A4A2D" w14:textId="23C99AFA" w:rsidR="000E774E" w:rsidRPr="00FB307C" w:rsidRDefault="000E774E" w:rsidP="00F91FAC">
            <w:pPr>
              <w:ind w:right="95"/>
              <w:jc w:val="center"/>
              <w:rPr>
                <w:rFonts w:cs="Arial"/>
                <w:bCs/>
                <w:sz w:val="20"/>
                <w:szCs w:val="20"/>
              </w:rPr>
            </w:pPr>
            <w:r>
              <w:rPr>
                <w:rFonts w:cs="Arial"/>
                <w:bCs/>
                <w:sz w:val="20"/>
                <w:szCs w:val="20"/>
              </w:rPr>
              <w:t>1</w:t>
            </w:r>
          </w:p>
        </w:tc>
      </w:tr>
      <w:tr w:rsidR="000E774E" w:rsidRPr="00891E0F" w14:paraId="4F7B613B" w14:textId="77777777" w:rsidTr="008B6D7F">
        <w:tc>
          <w:tcPr>
            <w:tcW w:w="1134" w:type="dxa"/>
          </w:tcPr>
          <w:p w14:paraId="6BEAAE49" w14:textId="556994F8" w:rsidR="000E774E" w:rsidRDefault="000E774E" w:rsidP="00F91FAC">
            <w:pPr>
              <w:tabs>
                <w:tab w:val="left" w:pos="1168"/>
              </w:tabs>
              <w:ind w:right="34"/>
              <w:rPr>
                <w:rFonts w:cs="Arial"/>
                <w:bCs/>
                <w:sz w:val="20"/>
                <w:szCs w:val="20"/>
              </w:rPr>
            </w:pPr>
            <w:r>
              <w:rPr>
                <w:rFonts w:cs="Arial"/>
                <w:bCs/>
                <w:sz w:val="20"/>
                <w:szCs w:val="20"/>
              </w:rPr>
              <w:t>11</w:t>
            </w:r>
            <w:r>
              <w:rPr>
                <w:rFonts w:cs="Arial"/>
                <w:bCs/>
                <w:sz w:val="20"/>
                <w:szCs w:val="20"/>
              </w:rPr>
              <w:tab/>
            </w:r>
          </w:p>
        </w:tc>
        <w:tc>
          <w:tcPr>
            <w:tcW w:w="1134" w:type="dxa"/>
          </w:tcPr>
          <w:p w14:paraId="3FAE78F1" w14:textId="1728FCD2" w:rsidR="000E774E" w:rsidRDefault="000E774E" w:rsidP="00F91FAC">
            <w:pPr>
              <w:ind w:right="95"/>
              <w:jc w:val="center"/>
              <w:rPr>
                <w:rFonts w:cs="Arial"/>
                <w:bCs/>
                <w:sz w:val="20"/>
                <w:szCs w:val="20"/>
              </w:rPr>
            </w:pPr>
            <w:r>
              <w:rPr>
                <w:rFonts w:cs="Arial"/>
                <w:bCs/>
                <w:sz w:val="20"/>
                <w:szCs w:val="20"/>
              </w:rPr>
              <w:t>A</w:t>
            </w:r>
          </w:p>
        </w:tc>
        <w:tc>
          <w:tcPr>
            <w:tcW w:w="1276" w:type="dxa"/>
            <w:vAlign w:val="center"/>
          </w:tcPr>
          <w:p w14:paraId="252D21EE" w14:textId="46582C76" w:rsidR="000E774E" w:rsidRDefault="000E774E" w:rsidP="00F91FAC">
            <w:pPr>
              <w:ind w:right="95"/>
              <w:jc w:val="center"/>
              <w:rPr>
                <w:rFonts w:cs="Arial"/>
                <w:bCs/>
                <w:sz w:val="20"/>
                <w:szCs w:val="20"/>
              </w:rPr>
            </w:pPr>
            <w:r>
              <w:rPr>
                <w:rFonts w:cs="Arial"/>
                <w:bCs/>
                <w:sz w:val="20"/>
                <w:szCs w:val="20"/>
              </w:rPr>
              <w:t>1</w:t>
            </w:r>
          </w:p>
        </w:tc>
      </w:tr>
      <w:tr w:rsidR="000E774E" w:rsidRPr="00891E0F" w14:paraId="0A055956" w14:textId="77777777" w:rsidTr="008B6D7F">
        <w:tc>
          <w:tcPr>
            <w:tcW w:w="1134" w:type="dxa"/>
          </w:tcPr>
          <w:p w14:paraId="0B7BD353" w14:textId="4E84DEA3" w:rsidR="000E774E" w:rsidRDefault="000E774E" w:rsidP="00F91FAC">
            <w:pPr>
              <w:tabs>
                <w:tab w:val="left" w:pos="1168"/>
              </w:tabs>
              <w:ind w:right="34"/>
              <w:rPr>
                <w:rFonts w:cs="Arial"/>
                <w:bCs/>
                <w:sz w:val="20"/>
                <w:szCs w:val="20"/>
              </w:rPr>
            </w:pPr>
            <w:r>
              <w:rPr>
                <w:rFonts w:cs="Arial"/>
                <w:bCs/>
                <w:sz w:val="20"/>
                <w:szCs w:val="20"/>
              </w:rPr>
              <w:t>12</w:t>
            </w:r>
            <w:r>
              <w:rPr>
                <w:rFonts w:cs="Arial"/>
                <w:bCs/>
                <w:sz w:val="20"/>
                <w:szCs w:val="20"/>
              </w:rPr>
              <w:tab/>
            </w:r>
          </w:p>
        </w:tc>
        <w:tc>
          <w:tcPr>
            <w:tcW w:w="1134" w:type="dxa"/>
          </w:tcPr>
          <w:p w14:paraId="18B06F28" w14:textId="1A77C029" w:rsidR="000E774E" w:rsidRDefault="000E774E" w:rsidP="00F91FAC">
            <w:pPr>
              <w:ind w:right="95"/>
              <w:jc w:val="center"/>
              <w:rPr>
                <w:rFonts w:cs="Arial"/>
                <w:bCs/>
                <w:sz w:val="20"/>
                <w:szCs w:val="20"/>
              </w:rPr>
            </w:pPr>
            <w:r>
              <w:rPr>
                <w:rFonts w:cs="Arial"/>
                <w:bCs/>
                <w:sz w:val="20"/>
                <w:szCs w:val="20"/>
              </w:rPr>
              <w:t>C</w:t>
            </w:r>
          </w:p>
        </w:tc>
        <w:tc>
          <w:tcPr>
            <w:tcW w:w="1276" w:type="dxa"/>
            <w:vAlign w:val="center"/>
          </w:tcPr>
          <w:p w14:paraId="2866C7A2" w14:textId="236299BB" w:rsidR="000E774E" w:rsidRDefault="000E774E" w:rsidP="00F91FAC">
            <w:pPr>
              <w:ind w:right="95"/>
              <w:jc w:val="center"/>
              <w:rPr>
                <w:rFonts w:cs="Arial"/>
                <w:bCs/>
                <w:sz w:val="20"/>
                <w:szCs w:val="20"/>
              </w:rPr>
            </w:pPr>
            <w:r>
              <w:rPr>
                <w:rFonts w:cs="Arial"/>
                <w:bCs/>
                <w:sz w:val="20"/>
                <w:szCs w:val="20"/>
              </w:rPr>
              <w:t>1</w:t>
            </w:r>
          </w:p>
        </w:tc>
      </w:tr>
      <w:tr w:rsidR="000E774E" w:rsidRPr="00891E0F" w14:paraId="78E97BA8" w14:textId="77777777" w:rsidTr="008B6D7F">
        <w:tc>
          <w:tcPr>
            <w:tcW w:w="1134" w:type="dxa"/>
          </w:tcPr>
          <w:p w14:paraId="2B44DC62" w14:textId="5A5DE64F" w:rsidR="000E774E" w:rsidRDefault="000E774E" w:rsidP="00F91FAC">
            <w:pPr>
              <w:tabs>
                <w:tab w:val="left" w:pos="1168"/>
              </w:tabs>
              <w:ind w:right="34"/>
              <w:rPr>
                <w:rFonts w:cs="Arial"/>
                <w:bCs/>
                <w:sz w:val="20"/>
                <w:szCs w:val="20"/>
              </w:rPr>
            </w:pPr>
            <w:r>
              <w:rPr>
                <w:rFonts w:cs="Arial"/>
                <w:bCs/>
                <w:sz w:val="20"/>
                <w:szCs w:val="20"/>
              </w:rPr>
              <w:t>13</w:t>
            </w:r>
            <w:r>
              <w:rPr>
                <w:rFonts w:cs="Arial"/>
                <w:bCs/>
                <w:sz w:val="20"/>
                <w:szCs w:val="20"/>
              </w:rPr>
              <w:tab/>
            </w:r>
          </w:p>
        </w:tc>
        <w:tc>
          <w:tcPr>
            <w:tcW w:w="1134" w:type="dxa"/>
          </w:tcPr>
          <w:p w14:paraId="2DAF6489" w14:textId="7F139D63" w:rsidR="000E774E" w:rsidRDefault="000E774E" w:rsidP="00F91FAC">
            <w:pPr>
              <w:ind w:right="95"/>
              <w:jc w:val="center"/>
              <w:rPr>
                <w:rFonts w:cs="Arial"/>
                <w:bCs/>
                <w:sz w:val="20"/>
                <w:szCs w:val="20"/>
              </w:rPr>
            </w:pPr>
            <w:r>
              <w:rPr>
                <w:rFonts w:cs="Arial"/>
                <w:bCs/>
                <w:sz w:val="20"/>
                <w:szCs w:val="20"/>
              </w:rPr>
              <w:t>D</w:t>
            </w:r>
          </w:p>
        </w:tc>
        <w:tc>
          <w:tcPr>
            <w:tcW w:w="1276" w:type="dxa"/>
            <w:vAlign w:val="center"/>
          </w:tcPr>
          <w:p w14:paraId="0BC753E0" w14:textId="43A50B4D" w:rsidR="000E774E" w:rsidRDefault="000E774E" w:rsidP="00F91FAC">
            <w:pPr>
              <w:ind w:right="95"/>
              <w:jc w:val="center"/>
              <w:rPr>
                <w:rFonts w:cs="Arial"/>
                <w:bCs/>
                <w:sz w:val="20"/>
                <w:szCs w:val="20"/>
              </w:rPr>
            </w:pPr>
            <w:r>
              <w:rPr>
                <w:rFonts w:cs="Arial"/>
                <w:bCs/>
                <w:sz w:val="20"/>
                <w:szCs w:val="20"/>
              </w:rPr>
              <w:t>1</w:t>
            </w:r>
          </w:p>
        </w:tc>
      </w:tr>
      <w:tr w:rsidR="000E774E" w:rsidRPr="00891E0F" w14:paraId="106A5B4A" w14:textId="77777777" w:rsidTr="008B6D7F">
        <w:tc>
          <w:tcPr>
            <w:tcW w:w="1134" w:type="dxa"/>
          </w:tcPr>
          <w:p w14:paraId="6395A183" w14:textId="5F594F65" w:rsidR="000E774E" w:rsidRDefault="000E774E" w:rsidP="00F91FAC">
            <w:pPr>
              <w:tabs>
                <w:tab w:val="left" w:pos="1168"/>
              </w:tabs>
              <w:ind w:right="34"/>
              <w:rPr>
                <w:rFonts w:cs="Arial"/>
                <w:bCs/>
                <w:sz w:val="20"/>
                <w:szCs w:val="20"/>
              </w:rPr>
            </w:pPr>
            <w:r>
              <w:rPr>
                <w:rFonts w:cs="Arial"/>
                <w:bCs/>
                <w:sz w:val="20"/>
                <w:szCs w:val="20"/>
              </w:rPr>
              <w:t>14</w:t>
            </w:r>
            <w:r>
              <w:rPr>
                <w:rFonts w:cs="Arial"/>
                <w:bCs/>
                <w:sz w:val="20"/>
                <w:szCs w:val="20"/>
              </w:rPr>
              <w:tab/>
            </w:r>
          </w:p>
        </w:tc>
        <w:tc>
          <w:tcPr>
            <w:tcW w:w="1134" w:type="dxa"/>
          </w:tcPr>
          <w:p w14:paraId="620035AB" w14:textId="2E89DD85" w:rsidR="000E774E" w:rsidRDefault="000E774E" w:rsidP="00F91FAC">
            <w:pPr>
              <w:ind w:right="95"/>
              <w:jc w:val="center"/>
              <w:rPr>
                <w:rFonts w:cs="Arial"/>
                <w:bCs/>
                <w:sz w:val="20"/>
                <w:szCs w:val="20"/>
              </w:rPr>
            </w:pPr>
            <w:r>
              <w:rPr>
                <w:rFonts w:cs="Arial"/>
                <w:bCs/>
                <w:sz w:val="20"/>
                <w:szCs w:val="20"/>
              </w:rPr>
              <w:t>B</w:t>
            </w:r>
          </w:p>
        </w:tc>
        <w:tc>
          <w:tcPr>
            <w:tcW w:w="1276" w:type="dxa"/>
            <w:vAlign w:val="center"/>
          </w:tcPr>
          <w:p w14:paraId="7E61FE6B" w14:textId="3CB0B443" w:rsidR="000E774E" w:rsidRDefault="000E774E" w:rsidP="00F91FAC">
            <w:pPr>
              <w:ind w:right="95"/>
              <w:jc w:val="center"/>
              <w:rPr>
                <w:rFonts w:cs="Arial"/>
                <w:bCs/>
                <w:sz w:val="20"/>
                <w:szCs w:val="20"/>
              </w:rPr>
            </w:pPr>
            <w:r>
              <w:rPr>
                <w:rFonts w:cs="Arial"/>
                <w:bCs/>
                <w:sz w:val="20"/>
                <w:szCs w:val="20"/>
              </w:rPr>
              <w:t>1</w:t>
            </w:r>
          </w:p>
        </w:tc>
      </w:tr>
      <w:tr w:rsidR="000E774E" w:rsidRPr="00891E0F" w14:paraId="5A216615" w14:textId="77777777" w:rsidTr="008B6D7F">
        <w:tc>
          <w:tcPr>
            <w:tcW w:w="1134" w:type="dxa"/>
          </w:tcPr>
          <w:p w14:paraId="3CD483CE" w14:textId="0047C8B6" w:rsidR="000E774E" w:rsidRDefault="000E774E" w:rsidP="00F91FAC">
            <w:pPr>
              <w:tabs>
                <w:tab w:val="left" w:pos="1168"/>
              </w:tabs>
              <w:ind w:right="34"/>
              <w:rPr>
                <w:rFonts w:cs="Arial"/>
                <w:bCs/>
                <w:sz w:val="20"/>
                <w:szCs w:val="20"/>
              </w:rPr>
            </w:pPr>
            <w:r>
              <w:rPr>
                <w:rFonts w:cs="Arial"/>
                <w:bCs/>
                <w:sz w:val="20"/>
                <w:szCs w:val="20"/>
              </w:rPr>
              <w:t>15</w:t>
            </w:r>
            <w:r>
              <w:rPr>
                <w:rFonts w:cs="Arial"/>
                <w:bCs/>
                <w:sz w:val="20"/>
                <w:szCs w:val="20"/>
              </w:rPr>
              <w:tab/>
            </w:r>
          </w:p>
        </w:tc>
        <w:tc>
          <w:tcPr>
            <w:tcW w:w="1134" w:type="dxa"/>
          </w:tcPr>
          <w:p w14:paraId="57B903FF" w14:textId="7A040936" w:rsidR="000E774E" w:rsidRDefault="000E774E" w:rsidP="00F91FAC">
            <w:pPr>
              <w:ind w:right="95"/>
              <w:jc w:val="center"/>
              <w:rPr>
                <w:rFonts w:cs="Arial"/>
                <w:bCs/>
                <w:sz w:val="20"/>
                <w:szCs w:val="20"/>
              </w:rPr>
            </w:pPr>
            <w:r>
              <w:rPr>
                <w:rFonts w:cs="Arial"/>
                <w:bCs/>
                <w:sz w:val="20"/>
                <w:szCs w:val="20"/>
              </w:rPr>
              <w:t>B</w:t>
            </w:r>
          </w:p>
        </w:tc>
        <w:tc>
          <w:tcPr>
            <w:tcW w:w="1276" w:type="dxa"/>
            <w:vAlign w:val="center"/>
          </w:tcPr>
          <w:p w14:paraId="3FD143C3" w14:textId="3D17DE54" w:rsidR="000E774E" w:rsidRDefault="000E774E" w:rsidP="00F91FAC">
            <w:pPr>
              <w:ind w:right="95"/>
              <w:jc w:val="center"/>
              <w:rPr>
                <w:rFonts w:cs="Arial"/>
                <w:bCs/>
                <w:sz w:val="20"/>
                <w:szCs w:val="20"/>
              </w:rPr>
            </w:pPr>
            <w:r>
              <w:rPr>
                <w:rFonts w:cs="Arial"/>
                <w:bCs/>
                <w:sz w:val="20"/>
                <w:szCs w:val="20"/>
              </w:rPr>
              <w:t>1</w:t>
            </w:r>
          </w:p>
        </w:tc>
      </w:tr>
      <w:tr w:rsidR="008B6D7F" w:rsidRPr="00891E0F" w14:paraId="23BD3F34" w14:textId="77777777" w:rsidTr="00B151C5">
        <w:tc>
          <w:tcPr>
            <w:tcW w:w="2268" w:type="dxa"/>
            <w:gridSpan w:val="2"/>
          </w:tcPr>
          <w:p w14:paraId="4729F21C" w14:textId="7AFFCE58" w:rsidR="008B6D7F" w:rsidRDefault="008B6D7F" w:rsidP="00A33CA9">
            <w:pPr>
              <w:spacing w:line="264" w:lineRule="auto"/>
              <w:contextualSpacing/>
              <w:jc w:val="right"/>
              <w:rPr>
                <w:rFonts w:cs="Times New Roman"/>
                <w:b/>
                <w:sz w:val="20"/>
                <w:szCs w:val="20"/>
              </w:rPr>
            </w:pPr>
            <w:r w:rsidRPr="006A7F8A">
              <w:rPr>
                <w:rFonts w:cs="Times New Roman"/>
                <w:b/>
                <w:sz w:val="20"/>
                <w:szCs w:val="20"/>
              </w:rPr>
              <w:t>Total</w:t>
            </w:r>
          </w:p>
        </w:tc>
        <w:tc>
          <w:tcPr>
            <w:tcW w:w="1276" w:type="dxa"/>
            <w:vAlign w:val="center"/>
          </w:tcPr>
          <w:p w14:paraId="57DF11DD" w14:textId="6FDB326A" w:rsidR="008B6D7F" w:rsidRPr="006A7F8A" w:rsidRDefault="008B6D7F" w:rsidP="00A33CA9">
            <w:pPr>
              <w:spacing w:line="264" w:lineRule="auto"/>
              <w:contextualSpacing/>
              <w:jc w:val="right"/>
              <w:rPr>
                <w:rFonts w:cs="Times New Roman"/>
                <w:b/>
                <w:sz w:val="20"/>
                <w:szCs w:val="20"/>
              </w:rPr>
            </w:pPr>
            <w:r>
              <w:rPr>
                <w:rFonts w:cs="Times New Roman"/>
                <w:b/>
                <w:sz w:val="20"/>
                <w:szCs w:val="20"/>
              </w:rPr>
              <w:t>/</w:t>
            </w:r>
            <w:r w:rsidRPr="006A7F8A">
              <w:rPr>
                <w:rFonts w:cs="Times New Roman"/>
                <w:b/>
                <w:sz w:val="20"/>
                <w:szCs w:val="20"/>
              </w:rPr>
              <w:t>1</w:t>
            </w:r>
            <w:r>
              <w:rPr>
                <w:rFonts w:cs="Times New Roman"/>
                <w:b/>
                <w:sz w:val="20"/>
                <w:szCs w:val="20"/>
              </w:rPr>
              <w:t>5</w:t>
            </w:r>
          </w:p>
        </w:tc>
      </w:tr>
    </w:tbl>
    <w:p w14:paraId="2E2E614B" w14:textId="77777777" w:rsidR="00433AF4" w:rsidRPr="00891E0F" w:rsidRDefault="00433AF4" w:rsidP="00433AF4">
      <w:pPr>
        <w:spacing w:after="0" w:line="240" w:lineRule="auto"/>
        <w:ind w:left="357"/>
        <w:rPr>
          <w:rFonts w:ascii="Calibri" w:eastAsia="Times New Roman" w:hAnsi="Calibri" w:cs="Times New Roman"/>
        </w:rPr>
      </w:pPr>
      <w:r>
        <w:rPr>
          <w:rFonts w:ascii="Calibri" w:eastAsia="Times New Roman" w:hAnsi="Calibri" w:cs="Times New Roman"/>
        </w:rPr>
        <w:t xml:space="preserve"> </w:t>
      </w:r>
    </w:p>
    <w:p w14:paraId="74FB833C" w14:textId="77777777" w:rsidR="005A6FF5" w:rsidRDefault="005A6FF5" w:rsidP="00433AF4">
      <w:pPr>
        <w:tabs>
          <w:tab w:val="left" w:pos="567"/>
          <w:tab w:val="right" w:pos="9746"/>
        </w:tabs>
        <w:spacing w:after="120" w:line="264" w:lineRule="auto"/>
        <w:contextualSpacing/>
        <w:rPr>
          <w:rFonts w:ascii="Calibri" w:eastAsia="Times New Roman" w:hAnsi="Calibri" w:cs="Times New Roman"/>
          <w:b/>
        </w:rPr>
      </w:pPr>
    </w:p>
    <w:p w14:paraId="445744F3" w14:textId="77777777" w:rsidR="00433AF4" w:rsidRDefault="00433AF4" w:rsidP="00433AF4">
      <w:pPr>
        <w:tabs>
          <w:tab w:val="left" w:pos="567"/>
          <w:tab w:val="right" w:pos="9746"/>
        </w:tabs>
        <w:spacing w:after="120" w:line="264" w:lineRule="auto"/>
        <w:contextualSpacing/>
        <w:rPr>
          <w:rFonts w:ascii="Calibri" w:eastAsia="Times New Roman" w:hAnsi="Calibri" w:cs="Times New Roman"/>
          <w:b/>
        </w:rPr>
      </w:pPr>
      <w:r>
        <w:rPr>
          <w:rFonts w:ascii="Calibri" w:eastAsia="Times New Roman" w:hAnsi="Calibri" w:cs="Times New Roman"/>
          <w:b/>
        </w:rPr>
        <w:t xml:space="preserve">Section Two: Data interpretation/Short answer       </w:t>
      </w:r>
    </w:p>
    <w:p w14:paraId="6069635A" w14:textId="4780FB22" w:rsidR="00F91FAC" w:rsidRDefault="00F91FAC" w:rsidP="00F91FAC">
      <w:pPr>
        <w:tabs>
          <w:tab w:val="left" w:pos="567"/>
          <w:tab w:val="right" w:pos="9746"/>
        </w:tabs>
        <w:spacing w:after="120" w:line="264" w:lineRule="auto"/>
        <w:contextualSpacing/>
        <w:rPr>
          <w:rFonts w:ascii="Calibri" w:eastAsia="Times New Roman" w:hAnsi="Calibri" w:cs="Times New Roman"/>
          <w:b/>
        </w:rPr>
      </w:pPr>
    </w:p>
    <w:p w14:paraId="15233F41" w14:textId="77777777" w:rsidR="00F92EF6" w:rsidRDefault="00825F9D" w:rsidP="00F92EF6">
      <w:pPr>
        <w:tabs>
          <w:tab w:val="left" w:pos="-851"/>
          <w:tab w:val="left" w:pos="720"/>
        </w:tabs>
        <w:spacing w:after="0" w:line="240" w:lineRule="auto"/>
        <w:ind w:right="-27"/>
        <w:outlineLvl w:val="0"/>
        <w:rPr>
          <w:rFonts w:eastAsia="Times New Roman" w:cs="Arial"/>
        </w:rPr>
      </w:pPr>
      <w:r>
        <w:rPr>
          <w:rFonts w:eastAsia="Times New Roman" w:cs="Arial"/>
        </w:rPr>
        <w:t>16.</w:t>
      </w:r>
      <w:r>
        <w:rPr>
          <w:rFonts w:eastAsia="Times New Roman" w:cs="Arial"/>
        </w:rPr>
        <w:tab/>
      </w:r>
      <w:r w:rsidR="00F92EF6">
        <w:rPr>
          <w:rFonts w:eastAsia="Times New Roman" w:cs="Arial"/>
        </w:rPr>
        <w:t xml:space="preserve">A heavy rainstorm in summer damaged the tomato crops. Use the demand and supply </w:t>
      </w:r>
    </w:p>
    <w:p w14:paraId="043E6913" w14:textId="3F42D625" w:rsidR="00F92EF6" w:rsidRDefault="001A1FCA" w:rsidP="00F92EF6">
      <w:pPr>
        <w:tabs>
          <w:tab w:val="left" w:pos="-851"/>
          <w:tab w:val="left" w:pos="720"/>
        </w:tabs>
        <w:spacing w:after="0" w:line="240" w:lineRule="auto"/>
        <w:ind w:left="720" w:right="-27"/>
        <w:outlineLvl w:val="0"/>
        <w:rPr>
          <w:rFonts w:eastAsia="Times New Roman" w:cs="Arial"/>
        </w:rPr>
      </w:pPr>
      <w:proofErr w:type="gramStart"/>
      <w:r>
        <w:rPr>
          <w:rFonts w:eastAsia="Times New Roman" w:cs="Arial"/>
        </w:rPr>
        <w:t>diagram</w:t>
      </w:r>
      <w:proofErr w:type="gramEnd"/>
      <w:r>
        <w:rPr>
          <w:rFonts w:eastAsia="Times New Roman" w:cs="Arial"/>
        </w:rPr>
        <w:t xml:space="preserve"> </w:t>
      </w:r>
      <w:r w:rsidR="00F92EF6">
        <w:rPr>
          <w:rFonts w:eastAsia="Times New Roman" w:cs="Arial"/>
        </w:rPr>
        <w:t xml:space="preserve">to show and explain the impact of the storm on the market for tomatoes </w:t>
      </w:r>
    </w:p>
    <w:p w14:paraId="3CF32062" w14:textId="5842924B" w:rsidR="00F91FAC" w:rsidRDefault="00F92EF6" w:rsidP="00F92EF6">
      <w:pPr>
        <w:tabs>
          <w:tab w:val="left" w:pos="-851"/>
          <w:tab w:val="left" w:pos="720"/>
        </w:tabs>
        <w:spacing w:after="0" w:line="240" w:lineRule="auto"/>
        <w:ind w:left="720" w:right="-27" w:hanging="720"/>
        <w:outlineLvl w:val="0"/>
        <w:rPr>
          <w:rFonts w:eastAsia="Times New Roman" w:cs="Arial"/>
        </w:rPr>
      </w:pPr>
      <w:r>
        <w:rPr>
          <w:rFonts w:eastAsia="Times New Roman" w:cs="Arial"/>
        </w:rPr>
        <w:tab/>
        <w:t>(</w:t>
      </w:r>
      <w:proofErr w:type="gramStart"/>
      <w:r>
        <w:rPr>
          <w:rFonts w:eastAsia="Times New Roman" w:cs="Arial"/>
        </w:rPr>
        <w:t>i.e</w:t>
      </w:r>
      <w:proofErr w:type="gramEnd"/>
      <w:r>
        <w:rPr>
          <w:rFonts w:eastAsia="Times New Roman" w:cs="Arial"/>
        </w:rPr>
        <w:t>. whether the demand or the supply curve would shift and the effect on market price and quantity of tomatoes). Explain what changes would occur in the market for tinned tomatoes.</w:t>
      </w:r>
    </w:p>
    <w:p w14:paraId="562E2026" w14:textId="77777777" w:rsidR="00F91FAC" w:rsidRPr="003E6624" w:rsidRDefault="00F91FAC" w:rsidP="00F91FAC">
      <w:pPr>
        <w:tabs>
          <w:tab w:val="left" w:pos="426"/>
          <w:tab w:val="left" w:pos="8505"/>
        </w:tabs>
        <w:spacing w:after="0" w:line="240" w:lineRule="auto"/>
        <w:ind w:left="425" w:hanging="425"/>
        <w:contextualSpacing/>
        <w:rPr>
          <w:rFonts w:ascii="Calibri" w:eastAsia="Times New Roman" w:hAnsi="Calibri" w:cs="Times New Roman"/>
          <w:sz w:val="12"/>
          <w:szCs w:val="12"/>
        </w:rPr>
      </w:pPr>
    </w:p>
    <w:tbl>
      <w:tblPr>
        <w:tblStyle w:val="TableGrid1"/>
        <w:tblW w:w="8788" w:type="dxa"/>
        <w:tblInd w:w="53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ook w:val="04A0" w:firstRow="1" w:lastRow="0" w:firstColumn="1" w:lastColumn="0" w:noHBand="0" w:noVBand="1"/>
      </w:tblPr>
      <w:tblGrid>
        <w:gridCol w:w="7229"/>
        <w:gridCol w:w="1559"/>
      </w:tblGrid>
      <w:tr w:rsidR="00F91FAC" w:rsidRPr="00C211ED" w14:paraId="70A079A9" w14:textId="77777777" w:rsidTr="00F91FAC">
        <w:tc>
          <w:tcPr>
            <w:tcW w:w="7229" w:type="dxa"/>
            <w:shd w:val="clear" w:color="auto" w:fill="BD9FCF" w:themeFill="accent4"/>
          </w:tcPr>
          <w:p w14:paraId="429435C2" w14:textId="77777777" w:rsidR="00F91FAC" w:rsidRPr="00C211ED" w:rsidRDefault="00F91FAC" w:rsidP="00F91FAC">
            <w:pPr>
              <w:spacing w:line="264" w:lineRule="auto"/>
              <w:contextualSpacing/>
              <w:jc w:val="center"/>
              <w:rPr>
                <w:rFonts w:cs="Times New Roman"/>
                <w:b/>
                <w:sz w:val="20"/>
                <w:szCs w:val="20"/>
              </w:rPr>
            </w:pPr>
            <w:r w:rsidRPr="00C211ED">
              <w:rPr>
                <w:rFonts w:cs="Times New Roman"/>
                <w:b/>
                <w:sz w:val="20"/>
                <w:szCs w:val="20"/>
              </w:rPr>
              <w:t>Description</w:t>
            </w:r>
          </w:p>
        </w:tc>
        <w:tc>
          <w:tcPr>
            <w:tcW w:w="1559" w:type="dxa"/>
            <w:shd w:val="clear" w:color="auto" w:fill="BD9FCF" w:themeFill="accent4"/>
          </w:tcPr>
          <w:p w14:paraId="4ADF3927" w14:textId="77777777" w:rsidR="00F91FAC" w:rsidRPr="00C211ED" w:rsidRDefault="00F91FAC" w:rsidP="00F91FAC">
            <w:pPr>
              <w:spacing w:line="264" w:lineRule="auto"/>
              <w:contextualSpacing/>
              <w:jc w:val="center"/>
              <w:rPr>
                <w:rFonts w:cs="Times New Roman"/>
                <w:b/>
                <w:sz w:val="20"/>
                <w:szCs w:val="20"/>
              </w:rPr>
            </w:pPr>
            <w:r w:rsidRPr="00C211ED">
              <w:rPr>
                <w:rFonts w:cs="Times New Roman"/>
                <w:b/>
                <w:sz w:val="20"/>
                <w:szCs w:val="20"/>
              </w:rPr>
              <w:t>Marks</w:t>
            </w:r>
          </w:p>
        </w:tc>
      </w:tr>
      <w:tr w:rsidR="00F91FAC" w:rsidRPr="00FB307C" w14:paraId="0DABB101" w14:textId="77777777" w:rsidTr="00F91FAC">
        <w:tc>
          <w:tcPr>
            <w:tcW w:w="7229" w:type="dxa"/>
          </w:tcPr>
          <w:p w14:paraId="57684932" w14:textId="26A0B713" w:rsidR="00F91FAC" w:rsidRPr="00FB307C" w:rsidRDefault="00F9622D" w:rsidP="00F9622D">
            <w:pPr>
              <w:tabs>
                <w:tab w:val="left" w:pos="720"/>
              </w:tabs>
              <w:ind w:right="95"/>
              <w:rPr>
                <w:rFonts w:cs="Arial"/>
                <w:bCs/>
                <w:sz w:val="20"/>
                <w:szCs w:val="20"/>
              </w:rPr>
            </w:pPr>
            <w:r>
              <w:rPr>
                <w:rFonts w:cs="Arial"/>
                <w:bCs/>
                <w:sz w:val="20"/>
                <w:szCs w:val="20"/>
              </w:rPr>
              <w:t>Correctly identifies which curve shifts</w:t>
            </w:r>
            <w:r w:rsidR="00B151C5">
              <w:rPr>
                <w:rFonts w:cs="Arial"/>
                <w:bCs/>
                <w:sz w:val="20"/>
                <w:szCs w:val="20"/>
              </w:rPr>
              <w:t xml:space="preserve"> and in which direction</w:t>
            </w:r>
          </w:p>
        </w:tc>
        <w:tc>
          <w:tcPr>
            <w:tcW w:w="1559" w:type="dxa"/>
            <w:vAlign w:val="center"/>
          </w:tcPr>
          <w:p w14:paraId="56CCE64B" w14:textId="77777777" w:rsidR="00F91FAC" w:rsidRPr="00FB307C" w:rsidRDefault="00F91FAC" w:rsidP="00F91FAC">
            <w:pPr>
              <w:ind w:right="95"/>
              <w:jc w:val="center"/>
              <w:rPr>
                <w:rFonts w:cs="Arial"/>
                <w:bCs/>
                <w:sz w:val="20"/>
                <w:szCs w:val="20"/>
              </w:rPr>
            </w:pPr>
            <w:r>
              <w:rPr>
                <w:rFonts w:cs="Arial"/>
                <w:bCs/>
                <w:sz w:val="20"/>
                <w:szCs w:val="20"/>
              </w:rPr>
              <w:t>1</w:t>
            </w:r>
          </w:p>
        </w:tc>
      </w:tr>
      <w:tr w:rsidR="00F91FAC" w:rsidRPr="00FB307C" w14:paraId="59087545" w14:textId="77777777" w:rsidTr="00F91FAC">
        <w:tc>
          <w:tcPr>
            <w:tcW w:w="7229" w:type="dxa"/>
          </w:tcPr>
          <w:p w14:paraId="0EB21A1B" w14:textId="424940B9" w:rsidR="00F91FAC" w:rsidRPr="00FB307C" w:rsidRDefault="00B151C5" w:rsidP="00B151C5">
            <w:pPr>
              <w:tabs>
                <w:tab w:val="left" w:pos="720"/>
              </w:tabs>
              <w:ind w:right="95"/>
              <w:rPr>
                <w:rFonts w:cs="Arial"/>
                <w:bCs/>
                <w:sz w:val="20"/>
                <w:szCs w:val="20"/>
              </w:rPr>
            </w:pPr>
            <w:r>
              <w:rPr>
                <w:rFonts w:cs="Arial"/>
                <w:bCs/>
                <w:sz w:val="20"/>
                <w:szCs w:val="20"/>
              </w:rPr>
              <w:t xml:space="preserve">Correctly explains </w:t>
            </w:r>
            <w:r w:rsidR="00F9622D">
              <w:rPr>
                <w:rFonts w:cs="Arial"/>
                <w:bCs/>
                <w:sz w:val="20"/>
                <w:szCs w:val="20"/>
              </w:rPr>
              <w:t>the change in market price and quantity of tomatoes</w:t>
            </w:r>
          </w:p>
        </w:tc>
        <w:tc>
          <w:tcPr>
            <w:tcW w:w="1559" w:type="dxa"/>
            <w:vAlign w:val="center"/>
          </w:tcPr>
          <w:p w14:paraId="61A02DC3" w14:textId="4D82CB7D" w:rsidR="00F91FAC" w:rsidRPr="00FB307C" w:rsidRDefault="00F91FAC" w:rsidP="00F91FAC">
            <w:pPr>
              <w:ind w:right="95"/>
              <w:jc w:val="center"/>
              <w:rPr>
                <w:rFonts w:cs="Arial"/>
                <w:bCs/>
                <w:sz w:val="20"/>
                <w:szCs w:val="20"/>
              </w:rPr>
            </w:pPr>
            <w:r w:rsidRPr="00FB307C">
              <w:rPr>
                <w:rFonts w:cs="Arial"/>
                <w:bCs/>
                <w:sz w:val="20"/>
                <w:szCs w:val="20"/>
              </w:rPr>
              <w:t>1</w:t>
            </w:r>
            <w:r w:rsidR="00B151C5">
              <w:rPr>
                <w:rFonts w:cs="Times New Roman"/>
                <w:sz w:val="20"/>
                <w:szCs w:val="20"/>
              </w:rPr>
              <w:t>–</w:t>
            </w:r>
            <w:r w:rsidR="00F9622D">
              <w:rPr>
                <w:rFonts w:cs="Arial"/>
                <w:bCs/>
                <w:sz w:val="20"/>
                <w:szCs w:val="20"/>
              </w:rPr>
              <w:t>2</w:t>
            </w:r>
          </w:p>
        </w:tc>
      </w:tr>
      <w:tr w:rsidR="00F9622D" w:rsidRPr="00FB307C" w14:paraId="6324A77C" w14:textId="77777777" w:rsidTr="00F91FAC">
        <w:tc>
          <w:tcPr>
            <w:tcW w:w="7229" w:type="dxa"/>
          </w:tcPr>
          <w:p w14:paraId="7FF5552D" w14:textId="1BF2E200" w:rsidR="00F9622D" w:rsidRDefault="00F9622D" w:rsidP="00F91FAC">
            <w:pPr>
              <w:tabs>
                <w:tab w:val="left" w:pos="720"/>
              </w:tabs>
              <w:ind w:right="95"/>
              <w:rPr>
                <w:rFonts w:cs="Arial"/>
                <w:bCs/>
                <w:sz w:val="20"/>
                <w:szCs w:val="20"/>
              </w:rPr>
            </w:pPr>
            <w:r>
              <w:rPr>
                <w:rFonts w:cs="Arial"/>
                <w:bCs/>
                <w:sz w:val="20"/>
                <w:szCs w:val="20"/>
              </w:rPr>
              <w:t>Correctly draws the demand and supply diagram for tomatoes</w:t>
            </w:r>
            <w:r w:rsidR="00351F8B">
              <w:rPr>
                <w:rFonts w:cs="Arial"/>
                <w:bCs/>
                <w:sz w:val="20"/>
                <w:szCs w:val="20"/>
              </w:rPr>
              <w:t>,</w:t>
            </w:r>
            <w:r w:rsidR="001A1FCA">
              <w:rPr>
                <w:rFonts w:cs="Arial"/>
                <w:bCs/>
                <w:sz w:val="20"/>
                <w:szCs w:val="20"/>
              </w:rPr>
              <w:t xml:space="preserve"> showing the impact of the storm</w:t>
            </w:r>
          </w:p>
        </w:tc>
        <w:tc>
          <w:tcPr>
            <w:tcW w:w="1559" w:type="dxa"/>
            <w:vAlign w:val="center"/>
          </w:tcPr>
          <w:p w14:paraId="01D1A7F2" w14:textId="479162C5" w:rsidR="00F9622D" w:rsidRPr="00FB307C" w:rsidRDefault="00F9622D" w:rsidP="00F91FAC">
            <w:pPr>
              <w:ind w:right="95"/>
              <w:jc w:val="center"/>
              <w:rPr>
                <w:rFonts w:cs="Arial"/>
                <w:bCs/>
                <w:sz w:val="20"/>
                <w:szCs w:val="20"/>
              </w:rPr>
            </w:pPr>
            <w:r>
              <w:rPr>
                <w:rFonts w:cs="Arial"/>
                <w:bCs/>
                <w:sz w:val="20"/>
                <w:szCs w:val="20"/>
              </w:rPr>
              <w:t>1</w:t>
            </w:r>
          </w:p>
        </w:tc>
      </w:tr>
      <w:tr w:rsidR="00F9622D" w:rsidRPr="00FB307C" w14:paraId="716F35EB" w14:textId="77777777" w:rsidTr="00F91FAC">
        <w:tc>
          <w:tcPr>
            <w:tcW w:w="7229" w:type="dxa"/>
          </w:tcPr>
          <w:p w14:paraId="4AB6DA66" w14:textId="42BEBC66" w:rsidR="00F9622D" w:rsidRDefault="00F9622D" w:rsidP="001A1FCA">
            <w:pPr>
              <w:tabs>
                <w:tab w:val="left" w:pos="720"/>
              </w:tabs>
              <w:ind w:right="95"/>
              <w:rPr>
                <w:rFonts w:cs="Arial"/>
                <w:bCs/>
                <w:sz w:val="20"/>
                <w:szCs w:val="20"/>
              </w:rPr>
            </w:pPr>
            <w:r>
              <w:rPr>
                <w:rFonts w:cs="Arial"/>
                <w:bCs/>
                <w:sz w:val="20"/>
                <w:szCs w:val="20"/>
              </w:rPr>
              <w:t xml:space="preserve">Correctly </w:t>
            </w:r>
            <w:r w:rsidR="001A1FCA">
              <w:rPr>
                <w:rFonts w:cs="Arial"/>
                <w:bCs/>
                <w:sz w:val="20"/>
                <w:szCs w:val="20"/>
              </w:rPr>
              <w:t>explains</w:t>
            </w:r>
            <w:r>
              <w:rPr>
                <w:rFonts w:cs="Arial"/>
                <w:bCs/>
                <w:sz w:val="20"/>
                <w:szCs w:val="20"/>
              </w:rPr>
              <w:t xml:space="preserve"> what </w:t>
            </w:r>
            <w:r w:rsidR="001A1FCA">
              <w:rPr>
                <w:rFonts w:cs="Arial"/>
                <w:bCs/>
                <w:sz w:val="20"/>
                <w:szCs w:val="20"/>
              </w:rPr>
              <w:t xml:space="preserve">changes would occur </w:t>
            </w:r>
            <w:r>
              <w:rPr>
                <w:rFonts w:cs="Arial"/>
                <w:bCs/>
                <w:sz w:val="20"/>
                <w:szCs w:val="20"/>
              </w:rPr>
              <w:t>in the market for tinned tomatoes</w:t>
            </w:r>
          </w:p>
        </w:tc>
        <w:tc>
          <w:tcPr>
            <w:tcW w:w="1559" w:type="dxa"/>
            <w:vAlign w:val="center"/>
          </w:tcPr>
          <w:p w14:paraId="63E55EB5" w14:textId="770CF7F5" w:rsidR="00F9622D" w:rsidRPr="00FB307C" w:rsidRDefault="00F9622D" w:rsidP="00F91FAC">
            <w:pPr>
              <w:ind w:right="95"/>
              <w:jc w:val="center"/>
              <w:rPr>
                <w:rFonts w:cs="Arial"/>
                <w:bCs/>
                <w:sz w:val="20"/>
                <w:szCs w:val="20"/>
              </w:rPr>
            </w:pPr>
            <w:r>
              <w:rPr>
                <w:rFonts w:cs="Arial"/>
                <w:bCs/>
                <w:sz w:val="20"/>
                <w:szCs w:val="20"/>
              </w:rPr>
              <w:t>1</w:t>
            </w:r>
          </w:p>
        </w:tc>
      </w:tr>
      <w:tr w:rsidR="00F91FAC" w:rsidRPr="00FB307C" w14:paraId="36095FF4" w14:textId="77777777" w:rsidTr="00F91FAC">
        <w:tc>
          <w:tcPr>
            <w:tcW w:w="7229" w:type="dxa"/>
          </w:tcPr>
          <w:p w14:paraId="3487B355" w14:textId="77777777" w:rsidR="00F91FAC" w:rsidRPr="000C7D97" w:rsidRDefault="00F91FAC" w:rsidP="00F91FAC">
            <w:pPr>
              <w:tabs>
                <w:tab w:val="left" w:pos="720"/>
              </w:tabs>
              <w:ind w:right="95"/>
              <w:jc w:val="right"/>
              <w:rPr>
                <w:rFonts w:cs="Arial"/>
                <w:b/>
                <w:bCs/>
                <w:sz w:val="20"/>
                <w:szCs w:val="20"/>
              </w:rPr>
            </w:pPr>
            <w:r>
              <w:rPr>
                <w:rFonts w:cs="Arial"/>
                <w:b/>
                <w:bCs/>
                <w:sz w:val="20"/>
                <w:szCs w:val="20"/>
              </w:rPr>
              <w:t>Total</w:t>
            </w:r>
          </w:p>
        </w:tc>
        <w:tc>
          <w:tcPr>
            <w:tcW w:w="1559" w:type="dxa"/>
            <w:vAlign w:val="center"/>
          </w:tcPr>
          <w:p w14:paraId="54F7807F" w14:textId="41CABEC2" w:rsidR="00F91FAC" w:rsidRPr="000C7D97" w:rsidRDefault="00F91FAC" w:rsidP="00F9622D">
            <w:pPr>
              <w:ind w:right="95"/>
              <w:jc w:val="right"/>
              <w:rPr>
                <w:rFonts w:cs="Arial"/>
                <w:b/>
                <w:bCs/>
                <w:sz w:val="20"/>
                <w:szCs w:val="20"/>
              </w:rPr>
            </w:pPr>
            <w:r>
              <w:rPr>
                <w:rFonts w:cs="Arial"/>
                <w:b/>
                <w:bCs/>
                <w:sz w:val="20"/>
                <w:szCs w:val="20"/>
              </w:rPr>
              <w:t>/</w:t>
            </w:r>
            <w:r w:rsidR="00F9622D">
              <w:rPr>
                <w:rFonts w:cs="Arial"/>
                <w:b/>
                <w:bCs/>
                <w:sz w:val="20"/>
                <w:szCs w:val="20"/>
              </w:rPr>
              <w:t>5</w:t>
            </w:r>
          </w:p>
        </w:tc>
      </w:tr>
      <w:tr w:rsidR="00F91FAC" w:rsidRPr="00C211ED" w14:paraId="0AA0E11E" w14:textId="77777777" w:rsidTr="00F91FAC">
        <w:tc>
          <w:tcPr>
            <w:tcW w:w="8788" w:type="dxa"/>
            <w:gridSpan w:val="2"/>
            <w:shd w:val="clear" w:color="auto" w:fill="auto"/>
          </w:tcPr>
          <w:p w14:paraId="20B2E8FC" w14:textId="77777777" w:rsidR="00F91FAC" w:rsidRPr="00C211ED" w:rsidRDefault="00F91FAC" w:rsidP="00F91FAC">
            <w:pPr>
              <w:spacing w:line="264" w:lineRule="auto"/>
              <w:contextualSpacing/>
              <w:rPr>
                <w:rFonts w:cs="Times New Roman"/>
                <w:b/>
                <w:sz w:val="20"/>
                <w:szCs w:val="20"/>
              </w:rPr>
            </w:pPr>
            <w:r>
              <w:rPr>
                <w:rFonts w:cs="Times New Roman"/>
                <w:b/>
                <w:sz w:val="20"/>
                <w:szCs w:val="20"/>
              </w:rPr>
              <w:t>Answer:</w:t>
            </w:r>
          </w:p>
        </w:tc>
      </w:tr>
      <w:tr w:rsidR="00F91FAC" w:rsidRPr="00CA7DC6" w14:paraId="372232FA" w14:textId="77777777" w:rsidTr="00F91FAC">
        <w:tc>
          <w:tcPr>
            <w:tcW w:w="8788" w:type="dxa"/>
            <w:gridSpan w:val="2"/>
          </w:tcPr>
          <w:p w14:paraId="58E90002" w14:textId="753F0DBE" w:rsidR="00F91FAC" w:rsidRDefault="00F91FAC" w:rsidP="00F9622D">
            <w:pPr>
              <w:pStyle w:val="ListParagraph"/>
              <w:numPr>
                <w:ilvl w:val="0"/>
                <w:numId w:val="21"/>
              </w:numPr>
              <w:tabs>
                <w:tab w:val="left" w:pos="459"/>
              </w:tabs>
              <w:spacing w:after="80"/>
              <w:ind w:right="-545"/>
              <w:rPr>
                <w:rFonts w:cs="Arial"/>
                <w:bCs/>
                <w:sz w:val="20"/>
                <w:szCs w:val="20"/>
              </w:rPr>
            </w:pPr>
            <w:r w:rsidRPr="00F9622D">
              <w:rPr>
                <w:rFonts w:cs="Arial"/>
                <w:bCs/>
                <w:sz w:val="20"/>
                <w:szCs w:val="20"/>
              </w:rPr>
              <w:t xml:space="preserve">The </w:t>
            </w:r>
            <w:r w:rsidR="00F9622D">
              <w:rPr>
                <w:rFonts w:cs="Arial"/>
                <w:bCs/>
                <w:sz w:val="20"/>
                <w:szCs w:val="20"/>
              </w:rPr>
              <w:t>storm would cause the supply curve to shift to the left.</w:t>
            </w:r>
          </w:p>
          <w:p w14:paraId="777AA9E4" w14:textId="5DBAFB54" w:rsidR="00F9622D" w:rsidRDefault="00F9622D" w:rsidP="00F9622D">
            <w:pPr>
              <w:pStyle w:val="ListParagraph"/>
              <w:numPr>
                <w:ilvl w:val="0"/>
                <w:numId w:val="21"/>
              </w:numPr>
              <w:tabs>
                <w:tab w:val="left" w:pos="459"/>
              </w:tabs>
              <w:spacing w:after="80"/>
              <w:ind w:right="-545"/>
              <w:rPr>
                <w:rFonts w:cs="Arial"/>
                <w:bCs/>
                <w:sz w:val="20"/>
                <w:szCs w:val="20"/>
              </w:rPr>
            </w:pPr>
            <w:r>
              <w:rPr>
                <w:rFonts w:cs="Arial"/>
                <w:bCs/>
                <w:sz w:val="20"/>
                <w:szCs w:val="20"/>
              </w:rPr>
              <w:t>Market price would increase and market quantity would decrease.</w:t>
            </w:r>
          </w:p>
          <w:p w14:paraId="2A4E6D52" w14:textId="77777777" w:rsidR="001A1FCA" w:rsidRDefault="00F9622D" w:rsidP="00F9622D">
            <w:pPr>
              <w:pStyle w:val="ListParagraph"/>
              <w:numPr>
                <w:ilvl w:val="0"/>
                <w:numId w:val="21"/>
              </w:numPr>
              <w:tabs>
                <w:tab w:val="left" w:pos="459"/>
              </w:tabs>
              <w:spacing w:after="80"/>
              <w:ind w:right="-545"/>
              <w:rPr>
                <w:rFonts w:cs="Arial"/>
                <w:bCs/>
                <w:sz w:val="20"/>
                <w:szCs w:val="20"/>
              </w:rPr>
            </w:pPr>
            <w:r>
              <w:rPr>
                <w:rFonts w:cs="Arial"/>
                <w:bCs/>
                <w:sz w:val="20"/>
                <w:szCs w:val="20"/>
              </w:rPr>
              <w:t xml:space="preserve">The demand and supply curves would reflect the shift in the supply curve and the new equilibrium </w:t>
            </w:r>
          </w:p>
          <w:p w14:paraId="6948B588" w14:textId="1DC4BB95" w:rsidR="00F9622D" w:rsidRDefault="00F9622D" w:rsidP="001A1FCA">
            <w:pPr>
              <w:pStyle w:val="ListParagraph"/>
              <w:tabs>
                <w:tab w:val="left" w:pos="459"/>
              </w:tabs>
              <w:spacing w:after="80"/>
              <w:ind w:left="393" w:right="-545"/>
              <w:rPr>
                <w:rFonts w:cs="Arial"/>
                <w:bCs/>
                <w:sz w:val="20"/>
                <w:szCs w:val="20"/>
              </w:rPr>
            </w:pPr>
            <w:proofErr w:type="gramStart"/>
            <w:r>
              <w:rPr>
                <w:rFonts w:cs="Arial"/>
                <w:bCs/>
                <w:sz w:val="20"/>
                <w:szCs w:val="20"/>
              </w:rPr>
              <w:t>price</w:t>
            </w:r>
            <w:proofErr w:type="gramEnd"/>
            <w:r>
              <w:rPr>
                <w:rFonts w:cs="Arial"/>
                <w:bCs/>
                <w:sz w:val="20"/>
                <w:szCs w:val="20"/>
              </w:rPr>
              <w:t xml:space="preserve"> and quantity.</w:t>
            </w:r>
          </w:p>
          <w:p w14:paraId="7DB22AD5" w14:textId="1BF33F03" w:rsidR="00F91FAC" w:rsidRPr="00F9622D" w:rsidRDefault="00F9622D" w:rsidP="00F9622D">
            <w:pPr>
              <w:pStyle w:val="ListParagraph"/>
              <w:numPr>
                <w:ilvl w:val="0"/>
                <w:numId w:val="21"/>
              </w:numPr>
              <w:tabs>
                <w:tab w:val="left" w:pos="459"/>
              </w:tabs>
              <w:spacing w:after="80"/>
              <w:ind w:right="-545"/>
              <w:rPr>
                <w:rFonts w:cs="Arial"/>
                <w:bCs/>
                <w:sz w:val="20"/>
                <w:szCs w:val="20"/>
              </w:rPr>
            </w:pPr>
            <w:r>
              <w:rPr>
                <w:rFonts w:cs="Arial"/>
                <w:bCs/>
                <w:sz w:val="20"/>
                <w:szCs w:val="20"/>
              </w:rPr>
              <w:t>The demand for tinned tomatoes would increase because it is a substitute good.</w:t>
            </w:r>
          </w:p>
        </w:tc>
      </w:tr>
    </w:tbl>
    <w:p w14:paraId="360A7591" w14:textId="77777777" w:rsidR="00F91FAC" w:rsidRDefault="00F91FAC" w:rsidP="00F91FAC">
      <w:pPr>
        <w:spacing w:after="120" w:line="240" w:lineRule="auto"/>
        <w:rPr>
          <w:rFonts w:ascii="Calibri" w:eastAsia="Times New Roman" w:hAnsi="Calibri" w:cs="Times New Roman"/>
        </w:rPr>
      </w:pPr>
    </w:p>
    <w:p w14:paraId="0E913DC6" w14:textId="77777777" w:rsidR="005A6FF5" w:rsidRDefault="005A6FF5">
      <w:pPr>
        <w:rPr>
          <w:rFonts w:eastAsia="Times New Roman" w:cs="Arial"/>
          <w:b/>
        </w:rPr>
      </w:pPr>
      <w:r>
        <w:rPr>
          <w:rFonts w:eastAsia="Times New Roman" w:cs="Arial"/>
          <w:b/>
        </w:rPr>
        <w:br w:type="page"/>
      </w:r>
    </w:p>
    <w:p w14:paraId="393B5B1D" w14:textId="073A42A2" w:rsidR="00F91FAC" w:rsidRDefault="001A1FCA" w:rsidP="001A1FCA">
      <w:pPr>
        <w:tabs>
          <w:tab w:val="left" w:pos="-851"/>
          <w:tab w:val="left" w:pos="720"/>
        </w:tabs>
        <w:spacing w:after="0" w:line="240" w:lineRule="auto"/>
        <w:ind w:left="720" w:right="-27" w:hanging="720"/>
        <w:outlineLvl w:val="0"/>
        <w:rPr>
          <w:rFonts w:eastAsia="Times New Roman" w:cs="Arial"/>
        </w:rPr>
      </w:pPr>
      <w:r w:rsidRPr="001A1FCA">
        <w:rPr>
          <w:rFonts w:eastAsia="Times New Roman" w:cs="Arial"/>
        </w:rPr>
        <w:lastRenderedPageBreak/>
        <w:t>1</w:t>
      </w:r>
      <w:r>
        <w:rPr>
          <w:rFonts w:eastAsia="Times New Roman" w:cs="Arial"/>
        </w:rPr>
        <w:t>7</w:t>
      </w:r>
      <w:r w:rsidRPr="001A1FCA">
        <w:rPr>
          <w:rFonts w:eastAsia="Times New Roman" w:cs="Arial"/>
        </w:rPr>
        <w:t>.</w:t>
      </w:r>
      <w:r w:rsidRPr="001A1FCA">
        <w:rPr>
          <w:rFonts w:eastAsia="Times New Roman" w:cs="Arial"/>
        </w:rPr>
        <w:tab/>
      </w:r>
      <w:r w:rsidR="00F91FAC">
        <w:rPr>
          <w:rFonts w:eastAsia="Times New Roman" w:cs="Arial"/>
        </w:rPr>
        <w:t xml:space="preserve">Distinguish between a good that is price elastic and </w:t>
      </w:r>
      <w:r w:rsidR="001D3EB9">
        <w:rPr>
          <w:rFonts w:eastAsia="Times New Roman" w:cs="Arial"/>
        </w:rPr>
        <w:t xml:space="preserve">a </w:t>
      </w:r>
      <w:r w:rsidR="00F91FAC">
        <w:rPr>
          <w:rFonts w:eastAsia="Times New Roman" w:cs="Arial"/>
        </w:rPr>
        <w:t>good that is price inelastic. Provide an example of each. If you are selling a good or service and want to increase your revenue, should you increase the price or decrease the price?</w:t>
      </w:r>
      <w:r w:rsidR="00F91FAC">
        <w:rPr>
          <w:rFonts w:eastAsia="Times New Roman" w:cs="Arial"/>
        </w:rPr>
        <w:tab/>
      </w:r>
    </w:p>
    <w:p w14:paraId="35233C94" w14:textId="77777777" w:rsidR="00F91FAC" w:rsidRPr="003E6624" w:rsidRDefault="00F91FAC" w:rsidP="00F91FAC">
      <w:pPr>
        <w:tabs>
          <w:tab w:val="left" w:pos="426"/>
          <w:tab w:val="left" w:pos="8505"/>
        </w:tabs>
        <w:spacing w:after="0" w:line="240" w:lineRule="auto"/>
        <w:ind w:left="425" w:hanging="425"/>
        <w:contextualSpacing/>
        <w:rPr>
          <w:rFonts w:ascii="Calibri" w:eastAsia="Times New Roman" w:hAnsi="Calibri" w:cs="Times New Roman"/>
          <w:sz w:val="12"/>
          <w:szCs w:val="12"/>
        </w:rPr>
      </w:pPr>
    </w:p>
    <w:tbl>
      <w:tblPr>
        <w:tblStyle w:val="TableGrid1"/>
        <w:tblW w:w="8788" w:type="dxa"/>
        <w:tblInd w:w="53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ook w:val="04A0" w:firstRow="1" w:lastRow="0" w:firstColumn="1" w:lastColumn="0" w:noHBand="0" w:noVBand="1"/>
      </w:tblPr>
      <w:tblGrid>
        <w:gridCol w:w="7229"/>
        <w:gridCol w:w="1559"/>
      </w:tblGrid>
      <w:tr w:rsidR="00F91FAC" w:rsidRPr="00C211ED" w14:paraId="79FC757F" w14:textId="77777777" w:rsidTr="00F91FAC">
        <w:tc>
          <w:tcPr>
            <w:tcW w:w="7229" w:type="dxa"/>
            <w:shd w:val="clear" w:color="auto" w:fill="BD9FCF" w:themeFill="accent4"/>
          </w:tcPr>
          <w:p w14:paraId="23D7D9D3" w14:textId="77777777" w:rsidR="00F91FAC" w:rsidRPr="00C211ED" w:rsidRDefault="00F91FAC" w:rsidP="00F91FAC">
            <w:pPr>
              <w:spacing w:line="264" w:lineRule="auto"/>
              <w:contextualSpacing/>
              <w:jc w:val="center"/>
              <w:rPr>
                <w:rFonts w:cs="Times New Roman"/>
                <w:b/>
                <w:sz w:val="20"/>
                <w:szCs w:val="20"/>
              </w:rPr>
            </w:pPr>
            <w:r w:rsidRPr="00C211ED">
              <w:rPr>
                <w:rFonts w:cs="Times New Roman"/>
                <w:b/>
                <w:sz w:val="20"/>
                <w:szCs w:val="20"/>
              </w:rPr>
              <w:t>Description</w:t>
            </w:r>
          </w:p>
        </w:tc>
        <w:tc>
          <w:tcPr>
            <w:tcW w:w="1559" w:type="dxa"/>
            <w:shd w:val="clear" w:color="auto" w:fill="BD9FCF" w:themeFill="accent4"/>
          </w:tcPr>
          <w:p w14:paraId="2ACC483F" w14:textId="77777777" w:rsidR="00F91FAC" w:rsidRPr="00C211ED" w:rsidRDefault="00F91FAC" w:rsidP="00F91FAC">
            <w:pPr>
              <w:spacing w:line="264" w:lineRule="auto"/>
              <w:contextualSpacing/>
              <w:jc w:val="center"/>
              <w:rPr>
                <w:rFonts w:cs="Times New Roman"/>
                <w:b/>
                <w:sz w:val="20"/>
                <w:szCs w:val="20"/>
              </w:rPr>
            </w:pPr>
            <w:r w:rsidRPr="00C211ED">
              <w:rPr>
                <w:rFonts w:cs="Times New Roman"/>
                <w:b/>
                <w:sz w:val="20"/>
                <w:szCs w:val="20"/>
              </w:rPr>
              <w:t>Marks</w:t>
            </w:r>
          </w:p>
        </w:tc>
      </w:tr>
      <w:tr w:rsidR="00F91FAC" w:rsidRPr="00FB307C" w14:paraId="515C5918" w14:textId="77777777" w:rsidTr="00F91FAC">
        <w:tc>
          <w:tcPr>
            <w:tcW w:w="7229" w:type="dxa"/>
          </w:tcPr>
          <w:p w14:paraId="28B140F2" w14:textId="07DB2972" w:rsidR="00F91FAC" w:rsidRPr="00FB307C" w:rsidRDefault="001A1FCA" w:rsidP="000E19EE">
            <w:pPr>
              <w:tabs>
                <w:tab w:val="left" w:pos="720"/>
              </w:tabs>
              <w:ind w:right="95"/>
              <w:rPr>
                <w:rFonts w:cs="Arial"/>
                <w:bCs/>
                <w:sz w:val="20"/>
                <w:szCs w:val="20"/>
              </w:rPr>
            </w:pPr>
            <w:r>
              <w:rPr>
                <w:rFonts w:cs="Arial"/>
                <w:bCs/>
                <w:sz w:val="20"/>
                <w:szCs w:val="20"/>
              </w:rPr>
              <w:t>D</w:t>
            </w:r>
            <w:r w:rsidR="000E19EE">
              <w:rPr>
                <w:rFonts w:cs="Arial"/>
                <w:bCs/>
                <w:sz w:val="20"/>
                <w:szCs w:val="20"/>
              </w:rPr>
              <w:t xml:space="preserve">istinguishes between </w:t>
            </w:r>
            <w:r w:rsidR="00D17B7E">
              <w:rPr>
                <w:rFonts w:cs="Arial"/>
                <w:bCs/>
                <w:sz w:val="20"/>
                <w:szCs w:val="20"/>
              </w:rPr>
              <w:t>a good that is price elastic and a good that is price inelastic</w:t>
            </w:r>
          </w:p>
        </w:tc>
        <w:tc>
          <w:tcPr>
            <w:tcW w:w="1559" w:type="dxa"/>
            <w:vAlign w:val="center"/>
          </w:tcPr>
          <w:p w14:paraId="3315409B" w14:textId="052FB915" w:rsidR="00F91FAC" w:rsidRPr="00FB307C" w:rsidRDefault="00D17B7E" w:rsidP="00D17B7E">
            <w:pPr>
              <w:ind w:right="95"/>
              <w:jc w:val="center"/>
              <w:rPr>
                <w:rFonts w:cs="Arial"/>
                <w:bCs/>
                <w:sz w:val="20"/>
                <w:szCs w:val="20"/>
              </w:rPr>
            </w:pPr>
            <w:r>
              <w:rPr>
                <w:rFonts w:cs="Arial"/>
                <w:bCs/>
                <w:sz w:val="20"/>
                <w:szCs w:val="20"/>
              </w:rPr>
              <w:t>1</w:t>
            </w:r>
            <w:r w:rsidR="00B151C5">
              <w:rPr>
                <w:rFonts w:cs="Times New Roman"/>
                <w:sz w:val="20"/>
                <w:szCs w:val="20"/>
              </w:rPr>
              <w:t>–</w:t>
            </w:r>
            <w:r>
              <w:rPr>
                <w:rFonts w:cs="Arial"/>
                <w:bCs/>
                <w:sz w:val="20"/>
                <w:szCs w:val="20"/>
              </w:rPr>
              <w:t>2</w:t>
            </w:r>
          </w:p>
        </w:tc>
      </w:tr>
      <w:tr w:rsidR="00F91FAC" w:rsidRPr="00FB307C" w14:paraId="0FC7D214" w14:textId="77777777" w:rsidTr="00F91FAC">
        <w:tc>
          <w:tcPr>
            <w:tcW w:w="7229" w:type="dxa"/>
          </w:tcPr>
          <w:p w14:paraId="55F3F97E" w14:textId="671DFCC9" w:rsidR="00F91FAC" w:rsidRPr="00FB307C" w:rsidRDefault="001A1FCA" w:rsidP="00D17B7E">
            <w:pPr>
              <w:tabs>
                <w:tab w:val="left" w:pos="720"/>
              </w:tabs>
              <w:ind w:right="95"/>
              <w:rPr>
                <w:rFonts w:cs="Arial"/>
                <w:bCs/>
                <w:sz w:val="20"/>
                <w:szCs w:val="20"/>
              </w:rPr>
            </w:pPr>
            <w:r>
              <w:rPr>
                <w:rFonts w:cs="Arial"/>
                <w:bCs/>
                <w:sz w:val="20"/>
                <w:szCs w:val="20"/>
              </w:rPr>
              <w:t>P</w:t>
            </w:r>
            <w:r w:rsidR="00D17B7E">
              <w:rPr>
                <w:rFonts w:cs="Arial"/>
                <w:bCs/>
                <w:sz w:val="20"/>
                <w:szCs w:val="20"/>
              </w:rPr>
              <w:t xml:space="preserve">rovides an </w:t>
            </w:r>
            <w:r>
              <w:rPr>
                <w:rFonts w:cs="Arial"/>
                <w:bCs/>
                <w:sz w:val="20"/>
                <w:szCs w:val="20"/>
              </w:rPr>
              <w:t xml:space="preserve">appropriate </w:t>
            </w:r>
            <w:r w:rsidR="00D17B7E">
              <w:rPr>
                <w:rFonts w:cs="Arial"/>
                <w:bCs/>
                <w:sz w:val="20"/>
                <w:szCs w:val="20"/>
              </w:rPr>
              <w:t>example of a good that is price elastic and a good that is price inelastic</w:t>
            </w:r>
          </w:p>
        </w:tc>
        <w:tc>
          <w:tcPr>
            <w:tcW w:w="1559" w:type="dxa"/>
            <w:vAlign w:val="center"/>
          </w:tcPr>
          <w:p w14:paraId="0BB73DBA" w14:textId="38809CB9" w:rsidR="00F91FAC" w:rsidRPr="00FB307C" w:rsidRDefault="00D17B7E" w:rsidP="00F91FAC">
            <w:pPr>
              <w:ind w:right="95"/>
              <w:jc w:val="center"/>
              <w:rPr>
                <w:rFonts w:cs="Arial"/>
                <w:bCs/>
                <w:sz w:val="20"/>
                <w:szCs w:val="20"/>
              </w:rPr>
            </w:pPr>
            <w:r>
              <w:rPr>
                <w:rFonts w:cs="Arial"/>
                <w:bCs/>
                <w:sz w:val="20"/>
                <w:szCs w:val="20"/>
              </w:rPr>
              <w:t>1</w:t>
            </w:r>
            <w:r w:rsidR="001A1FCA">
              <w:rPr>
                <w:rFonts w:cs="Times New Roman"/>
                <w:sz w:val="20"/>
                <w:szCs w:val="20"/>
              </w:rPr>
              <w:t>–2</w:t>
            </w:r>
          </w:p>
        </w:tc>
      </w:tr>
      <w:tr w:rsidR="00D17B7E" w:rsidRPr="00FB307C" w14:paraId="65AE31E1" w14:textId="77777777" w:rsidTr="00F91FAC">
        <w:tc>
          <w:tcPr>
            <w:tcW w:w="7229" w:type="dxa"/>
          </w:tcPr>
          <w:p w14:paraId="0ECDFA69" w14:textId="390928CB" w:rsidR="00D17B7E" w:rsidRDefault="001A1FCA" w:rsidP="000E19EE">
            <w:pPr>
              <w:tabs>
                <w:tab w:val="left" w:pos="720"/>
              </w:tabs>
              <w:ind w:right="95"/>
              <w:rPr>
                <w:rFonts w:cs="Arial"/>
                <w:bCs/>
                <w:sz w:val="20"/>
                <w:szCs w:val="20"/>
              </w:rPr>
            </w:pPr>
            <w:r>
              <w:rPr>
                <w:rFonts w:cs="Arial"/>
                <w:bCs/>
                <w:sz w:val="20"/>
                <w:szCs w:val="20"/>
              </w:rPr>
              <w:t>I</w:t>
            </w:r>
            <w:r w:rsidR="00D17B7E">
              <w:rPr>
                <w:rFonts w:cs="Arial"/>
                <w:bCs/>
                <w:sz w:val="20"/>
                <w:szCs w:val="20"/>
              </w:rPr>
              <w:t xml:space="preserve">dentifies the change in price </w:t>
            </w:r>
            <w:r w:rsidR="000E19EE">
              <w:rPr>
                <w:rFonts w:cs="Arial"/>
                <w:bCs/>
                <w:sz w:val="20"/>
                <w:szCs w:val="20"/>
              </w:rPr>
              <w:t xml:space="preserve">that would be needed to increase revenue for an elastic good </w:t>
            </w:r>
            <w:r>
              <w:rPr>
                <w:rFonts w:cs="Arial"/>
                <w:bCs/>
                <w:sz w:val="20"/>
                <w:szCs w:val="20"/>
              </w:rPr>
              <w:t>and/or an inelastic good</w:t>
            </w:r>
          </w:p>
        </w:tc>
        <w:tc>
          <w:tcPr>
            <w:tcW w:w="1559" w:type="dxa"/>
            <w:vAlign w:val="center"/>
          </w:tcPr>
          <w:p w14:paraId="0F0C4B37" w14:textId="1BBE3430" w:rsidR="00D17B7E" w:rsidRDefault="00D17B7E" w:rsidP="00D17B7E">
            <w:pPr>
              <w:ind w:right="95"/>
              <w:jc w:val="center"/>
              <w:rPr>
                <w:rFonts w:cs="Arial"/>
                <w:bCs/>
                <w:sz w:val="20"/>
                <w:szCs w:val="20"/>
              </w:rPr>
            </w:pPr>
            <w:r>
              <w:rPr>
                <w:rFonts w:cs="Arial"/>
                <w:bCs/>
                <w:sz w:val="20"/>
                <w:szCs w:val="20"/>
              </w:rPr>
              <w:t>1</w:t>
            </w:r>
          </w:p>
        </w:tc>
      </w:tr>
      <w:tr w:rsidR="00F91FAC" w:rsidRPr="000C7D97" w14:paraId="07856387" w14:textId="77777777" w:rsidTr="00F91FAC">
        <w:tc>
          <w:tcPr>
            <w:tcW w:w="7229" w:type="dxa"/>
          </w:tcPr>
          <w:p w14:paraId="7FD30401" w14:textId="77777777" w:rsidR="00F91FAC" w:rsidRPr="000C7D97" w:rsidRDefault="00F91FAC" w:rsidP="00F91FAC">
            <w:pPr>
              <w:tabs>
                <w:tab w:val="left" w:pos="720"/>
              </w:tabs>
              <w:ind w:right="95"/>
              <w:jc w:val="right"/>
              <w:rPr>
                <w:rFonts w:cs="Arial"/>
                <w:b/>
                <w:bCs/>
                <w:sz w:val="20"/>
                <w:szCs w:val="20"/>
              </w:rPr>
            </w:pPr>
            <w:r>
              <w:rPr>
                <w:rFonts w:cs="Arial"/>
                <w:b/>
                <w:bCs/>
                <w:sz w:val="20"/>
                <w:szCs w:val="20"/>
              </w:rPr>
              <w:t>Total</w:t>
            </w:r>
          </w:p>
        </w:tc>
        <w:tc>
          <w:tcPr>
            <w:tcW w:w="1559" w:type="dxa"/>
            <w:vAlign w:val="center"/>
          </w:tcPr>
          <w:p w14:paraId="5D4DAA26" w14:textId="570D1A6C" w:rsidR="00F91FAC" w:rsidRPr="000C7D97" w:rsidRDefault="00F91FAC" w:rsidP="00D17B7E">
            <w:pPr>
              <w:ind w:right="95"/>
              <w:jc w:val="right"/>
              <w:rPr>
                <w:rFonts w:cs="Arial"/>
                <w:b/>
                <w:bCs/>
                <w:sz w:val="20"/>
                <w:szCs w:val="20"/>
              </w:rPr>
            </w:pPr>
            <w:r>
              <w:rPr>
                <w:rFonts w:cs="Arial"/>
                <w:b/>
                <w:bCs/>
                <w:sz w:val="20"/>
                <w:szCs w:val="20"/>
              </w:rPr>
              <w:t>/</w:t>
            </w:r>
            <w:r w:rsidR="00D17B7E">
              <w:rPr>
                <w:rFonts w:cs="Arial"/>
                <w:b/>
                <w:bCs/>
                <w:sz w:val="20"/>
                <w:szCs w:val="20"/>
              </w:rPr>
              <w:t>5</w:t>
            </w:r>
          </w:p>
        </w:tc>
      </w:tr>
      <w:tr w:rsidR="00F91FAC" w:rsidRPr="00C211ED" w14:paraId="173D1C80" w14:textId="77777777" w:rsidTr="00F91FAC">
        <w:tc>
          <w:tcPr>
            <w:tcW w:w="8788" w:type="dxa"/>
            <w:gridSpan w:val="2"/>
            <w:shd w:val="clear" w:color="auto" w:fill="auto"/>
          </w:tcPr>
          <w:p w14:paraId="2347DEDA" w14:textId="77777777" w:rsidR="00F91FAC" w:rsidRPr="00C211ED" w:rsidRDefault="00F91FAC" w:rsidP="00F91FAC">
            <w:pPr>
              <w:spacing w:line="264" w:lineRule="auto"/>
              <w:contextualSpacing/>
              <w:rPr>
                <w:rFonts w:cs="Times New Roman"/>
                <w:b/>
                <w:sz w:val="20"/>
                <w:szCs w:val="20"/>
              </w:rPr>
            </w:pPr>
            <w:r>
              <w:rPr>
                <w:rFonts w:cs="Times New Roman"/>
                <w:b/>
                <w:sz w:val="20"/>
                <w:szCs w:val="20"/>
              </w:rPr>
              <w:t>Answer:</w:t>
            </w:r>
          </w:p>
        </w:tc>
      </w:tr>
      <w:tr w:rsidR="00F91FAC" w:rsidRPr="00CA7DC6" w14:paraId="783C744D" w14:textId="77777777" w:rsidTr="00F91FAC">
        <w:tc>
          <w:tcPr>
            <w:tcW w:w="8788" w:type="dxa"/>
            <w:gridSpan w:val="2"/>
          </w:tcPr>
          <w:p w14:paraId="46606968" w14:textId="059482EC" w:rsidR="000E19EE" w:rsidRDefault="000E19EE" w:rsidP="000E19EE">
            <w:pPr>
              <w:pStyle w:val="ListParagraph"/>
              <w:numPr>
                <w:ilvl w:val="0"/>
                <w:numId w:val="22"/>
              </w:numPr>
              <w:tabs>
                <w:tab w:val="left" w:pos="459"/>
              </w:tabs>
              <w:ind w:right="-545"/>
              <w:rPr>
                <w:rFonts w:cs="Arial"/>
                <w:bCs/>
                <w:sz w:val="20"/>
                <w:szCs w:val="20"/>
              </w:rPr>
            </w:pPr>
            <w:r>
              <w:rPr>
                <w:rFonts w:cs="Arial"/>
                <w:bCs/>
                <w:sz w:val="20"/>
                <w:szCs w:val="20"/>
              </w:rPr>
              <w:t>A good that is price elastic is responsive to a change in price</w:t>
            </w:r>
            <w:r w:rsidR="00FC66EB">
              <w:rPr>
                <w:rFonts w:cs="Arial"/>
                <w:bCs/>
                <w:sz w:val="20"/>
                <w:szCs w:val="20"/>
              </w:rPr>
              <w:t>, i.e.</w:t>
            </w:r>
            <w:r>
              <w:rPr>
                <w:rFonts w:cs="Arial"/>
                <w:bCs/>
                <w:sz w:val="20"/>
                <w:szCs w:val="20"/>
              </w:rPr>
              <w:t xml:space="preserve"> a change in price causes a </w:t>
            </w:r>
          </w:p>
          <w:p w14:paraId="7706232F" w14:textId="2C0C0D89" w:rsidR="000E19EE" w:rsidRDefault="000E19EE" w:rsidP="000E19EE">
            <w:pPr>
              <w:pStyle w:val="ListParagraph"/>
              <w:tabs>
                <w:tab w:val="left" w:pos="459"/>
              </w:tabs>
              <w:ind w:left="393" w:right="-545"/>
              <w:rPr>
                <w:rFonts w:cs="Arial"/>
                <w:bCs/>
                <w:sz w:val="20"/>
                <w:szCs w:val="20"/>
              </w:rPr>
            </w:pPr>
            <w:r>
              <w:rPr>
                <w:rFonts w:cs="Arial"/>
                <w:bCs/>
                <w:sz w:val="20"/>
                <w:szCs w:val="20"/>
              </w:rPr>
              <w:t>proportionately larger change in quantity demanded</w:t>
            </w:r>
            <w:r w:rsidR="00351F8B">
              <w:rPr>
                <w:rFonts w:cs="Arial"/>
                <w:bCs/>
                <w:sz w:val="20"/>
                <w:szCs w:val="20"/>
              </w:rPr>
              <w:t>, w</w:t>
            </w:r>
            <w:r>
              <w:rPr>
                <w:rFonts w:cs="Arial"/>
                <w:bCs/>
                <w:sz w:val="20"/>
                <w:szCs w:val="20"/>
              </w:rPr>
              <w:t>hereas a good that is price inelastic is less responsive to a change in price</w:t>
            </w:r>
            <w:r w:rsidR="00FC66EB">
              <w:rPr>
                <w:rFonts w:cs="Arial"/>
                <w:bCs/>
                <w:sz w:val="20"/>
                <w:szCs w:val="20"/>
              </w:rPr>
              <w:t>, i.e.</w:t>
            </w:r>
            <w:r>
              <w:rPr>
                <w:rFonts w:cs="Arial"/>
                <w:bCs/>
                <w:sz w:val="20"/>
                <w:szCs w:val="20"/>
              </w:rPr>
              <w:t xml:space="preserve"> a change in price causes a proportionately smaller change in </w:t>
            </w:r>
          </w:p>
          <w:p w14:paraId="74FBBD26" w14:textId="052BAE7C" w:rsidR="00F91FAC" w:rsidRDefault="000E19EE" w:rsidP="000E19EE">
            <w:pPr>
              <w:pStyle w:val="ListParagraph"/>
              <w:tabs>
                <w:tab w:val="left" w:pos="459"/>
              </w:tabs>
              <w:ind w:left="393" w:right="-545"/>
              <w:rPr>
                <w:rFonts w:cs="Arial"/>
                <w:bCs/>
                <w:sz w:val="20"/>
                <w:szCs w:val="20"/>
              </w:rPr>
            </w:pPr>
            <w:proofErr w:type="gramStart"/>
            <w:r>
              <w:rPr>
                <w:rFonts w:cs="Arial"/>
                <w:bCs/>
                <w:sz w:val="20"/>
                <w:szCs w:val="20"/>
              </w:rPr>
              <w:t>quantity</w:t>
            </w:r>
            <w:proofErr w:type="gramEnd"/>
            <w:r>
              <w:rPr>
                <w:rFonts w:cs="Arial"/>
                <w:bCs/>
                <w:sz w:val="20"/>
                <w:szCs w:val="20"/>
              </w:rPr>
              <w:t xml:space="preserve"> deman</w:t>
            </w:r>
            <w:r w:rsidR="00F6626D">
              <w:rPr>
                <w:rFonts w:cs="Arial"/>
                <w:bCs/>
                <w:sz w:val="20"/>
                <w:szCs w:val="20"/>
              </w:rPr>
              <w:t>ded.</w:t>
            </w:r>
          </w:p>
          <w:p w14:paraId="77D17993" w14:textId="3572F104" w:rsidR="00F91FAC" w:rsidRDefault="00F6626D" w:rsidP="00F6626D">
            <w:pPr>
              <w:pStyle w:val="ListParagraph"/>
              <w:numPr>
                <w:ilvl w:val="0"/>
                <w:numId w:val="22"/>
              </w:numPr>
              <w:tabs>
                <w:tab w:val="left" w:pos="459"/>
              </w:tabs>
              <w:ind w:right="-545"/>
              <w:rPr>
                <w:rFonts w:cs="Arial"/>
                <w:bCs/>
                <w:sz w:val="20"/>
                <w:szCs w:val="20"/>
              </w:rPr>
            </w:pPr>
            <w:r>
              <w:rPr>
                <w:rFonts w:cs="Arial"/>
                <w:bCs/>
                <w:sz w:val="20"/>
                <w:szCs w:val="20"/>
              </w:rPr>
              <w:t>An example</w:t>
            </w:r>
            <w:r w:rsidR="001A1FCA">
              <w:rPr>
                <w:rFonts w:cs="Arial"/>
                <w:bCs/>
                <w:sz w:val="20"/>
                <w:szCs w:val="20"/>
              </w:rPr>
              <w:t xml:space="preserve"> of a price</w:t>
            </w:r>
            <w:r>
              <w:rPr>
                <w:rFonts w:cs="Arial"/>
                <w:bCs/>
                <w:sz w:val="20"/>
                <w:szCs w:val="20"/>
              </w:rPr>
              <w:t xml:space="preserve"> elastic good is orange juice</w:t>
            </w:r>
            <w:r w:rsidR="001A1FCA">
              <w:rPr>
                <w:rFonts w:cs="Arial"/>
                <w:bCs/>
                <w:sz w:val="20"/>
                <w:szCs w:val="20"/>
              </w:rPr>
              <w:t>. An example of a price</w:t>
            </w:r>
            <w:r>
              <w:rPr>
                <w:rFonts w:cs="Arial"/>
                <w:bCs/>
                <w:sz w:val="20"/>
                <w:szCs w:val="20"/>
              </w:rPr>
              <w:t xml:space="preserve"> inelastic good is petrol.</w:t>
            </w:r>
          </w:p>
          <w:p w14:paraId="15950457" w14:textId="1478355C" w:rsidR="001A1FCA" w:rsidRDefault="00F6626D" w:rsidP="00F6626D">
            <w:pPr>
              <w:pStyle w:val="ListParagraph"/>
              <w:numPr>
                <w:ilvl w:val="0"/>
                <w:numId w:val="22"/>
              </w:numPr>
              <w:tabs>
                <w:tab w:val="left" w:pos="459"/>
              </w:tabs>
              <w:ind w:right="-545"/>
              <w:rPr>
                <w:rFonts w:cs="Arial"/>
                <w:bCs/>
                <w:sz w:val="20"/>
                <w:szCs w:val="20"/>
              </w:rPr>
            </w:pPr>
            <w:r>
              <w:rPr>
                <w:rFonts w:cs="Arial"/>
                <w:bCs/>
                <w:sz w:val="20"/>
                <w:szCs w:val="20"/>
              </w:rPr>
              <w:t>Whether revenue increases o</w:t>
            </w:r>
            <w:r w:rsidR="00351F8B">
              <w:rPr>
                <w:rFonts w:cs="Arial"/>
                <w:bCs/>
                <w:sz w:val="20"/>
                <w:szCs w:val="20"/>
              </w:rPr>
              <w:t>r</w:t>
            </w:r>
            <w:r>
              <w:rPr>
                <w:rFonts w:cs="Arial"/>
                <w:bCs/>
                <w:sz w:val="20"/>
                <w:szCs w:val="20"/>
              </w:rPr>
              <w:t xml:space="preserve"> decreases depends on price elasticity of demand. If a good is elastic, </w:t>
            </w:r>
          </w:p>
          <w:p w14:paraId="09E76654" w14:textId="4169809F" w:rsidR="001A1FCA" w:rsidRDefault="00F6626D" w:rsidP="001A1FCA">
            <w:pPr>
              <w:pStyle w:val="ListParagraph"/>
              <w:tabs>
                <w:tab w:val="left" w:pos="459"/>
              </w:tabs>
              <w:ind w:left="393" w:right="-545"/>
              <w:rPr>
                <w:rFonts w:cs="Arial"/>
                <w:bCs/>
                <w:sz w:val="20"/>
                <w:szCs w:val="20"/>
              </w:rPr>
            </w:pPr>
            <w:r>
              <w:rPr>
                <w:rFonts w:cs="Arial"/>
                <w:bCs/>
                <w:sz w:val="20"/>
                <w:szCs w:val="20"/>
              </w:rPr>
              <w:t>then to increase</w:t>
            </w:r>
            <w:r w:rsidR="00351F8B">
              <w:rPr>
                <w:rFonts w:cs="Arial"/>
                <w:bCs/>
                <w:sz w:val="20"/>
                <w:szCs w:val="20"/>
              </w:rPr>
              <w:t>,</w:t>
            </w:r>
            <w:r>
              <w:rPr>
                <w:rFonts w:cs="Arial"/>
                <w:bCs/>
                <w:sz w:val="20"/>
                <w:szCs w:val="20"/>
              </w:rPr>
              <w:t xml:space="preserve"> reven</w:t>
            </w:r>
            <w:r w:rsidR="001A1FCA">
              <w:rPr>
                <w:rFonts w:cs="Arial"/>
                <w:bCs/>
                <w:sz w:val="20"/>
                <w:szCs w:val="20"/>
              </w:rPr>
              <w:t>ue price would need to decrease or</w:t>
            </w:r>
            <w:r w:rsidR="00351F8B">
              <w:rPr>
                <w:rFonts w:cs="Arial"/>
                <w:bCs/>
                <w:sz w:val="20"/>
                <w:szCs w:val="20"/>
              </w:rPr>
              <w:t>,</w:t>
            </w:r>
            <w:r w:rsidR="001A1FCA">
              <w:rPr>
                <w:rFonts w:cs="Arial"/>
                <w:bCs/>
                <w:sz w:val="20"/>
                <w:szCs w:val="20"/>
              </w:rPr>
              <w:t xml:space="preserve"> if </w:t>
            </w:r>
            <w:r w:rsidRPr="001A1FCA">
              <w:rPr>
                <w:rFonts w:cs="Arial"/>
                <w:bCs/>
                <w:sz w:val="20"/>
                <w:szCs w:val="20"/>
              </w:rPr>
              <w:t>a good is inelastic, then to increase</w:t>
            </w:r>
            <w:r w:rsidR="00351F8B">
              <w:rPr>
                <w:rFonts w:cs="Arial"/>
                <w:bCs/>
                <w:sz w:val="20"/>
                <w:szCs w:val="20"/>
              </w:rPr>
              <w:t>,</w:t>
            </w:r>
            <w:r w:rsidRPr="001A1FCA">
              <w:rPr>
                <w:rFonts w:cs="Arial"/>
                <w:bCs/>
                <w:sz w:val="20"/>
                <w:szCs w:val="20"/>
              </w:rPr>
              <w:t xml:space="preserve"> </w:t>
            </w:r>
          </w:p>
          <w:p w14:paraId="6D51DA9C" w14:textId="0D4D4C28" w:rsidR="00F6626D" w:rsidRPr="001A1FCA" w:rsidRDefault="00F6626D" w:rsidP="001A1FCA">
            <w:pPr>
              <w:pStyle w:val="ListParagraph"/>
              <w:tabs>
                <w:tab w:val="left" w:pos="459"/>
              </w:tabs>
              <w:ind w:left="393" w:right="-545"/>
              <w:rPr>
                <w:rFonts w:cs="Arial"/>
                <w:bCs/>
                <w:sz w:val="20"/>
                <w:szCs w:val="20"/>
              </w:rPr>
            </w:pPr>
            <w:proofErr w:type="gramStart"/>
            <w:r w:rsidRPr="001A1FCA">
              <w:rPr>
                <w:rFonts w:cs="Arial"/>
                <w:bCs/>
                <w:sz w:val="20"/>
                <w:szCs w:val="20"/>
              </w:rPr>
              <w:t>revenue</w:t>
            </w:r>
            <w:proofErr w:type="gramEnd"/>
            <w:r w:rsidRPr="001A1FCA">
              <w:rPr>
                <w:rFonts w:cs="Arial"/>
                <w:bCs/>
                <w:sz w:val="20"/>
                <w:szCs w:val="20"/>
              </w:rPr>
              <w:t xml:space="preserve"> price would need to increase.</w:t>
            </w:r>
          </w:p>
        </w:tc>
      </w:tr>
    </w:tbl>
    <w:p w14:paraId="4449007B" w14:textId="77777777" w:rsidR="00685ABA" w:rsidRDefault="00685ABA" w:rsidP="00685ABA">
      <w:pPr>
        <w:tabs>
          <w:tab w:val="left" w:pos="567"/>
          <w:tab w:val="right" w:pos="9746"/>
        </w:tabs>
        <w:spacing w:after="120" w:line="264" w:lineRule="auto"/>
        <w:contextualSpacing/>
        <w:rPr>
          <w:rFonts w:ascii="Calibri" w:eastAsia="Times New Roman" w:hAnsi="Calibri" w:cs="Times New Roman"/>
          <w:b/>
        </w:rPr>
      </w:pPr>
    </w:p>
    <w:p w14:paraId="536C2A01" w14:textId="09C5C328" w:rsidR="00685ABA" w:rsidRDefault="00517BBF" w:rsidP="00517BBF">
      <w:pPr>
        <w:tabs>
          <w:tab w:val="left" w:pos="-851"/>
          <w:tab w:val="left" w:pos="720"/>
        </w:tabs>
        <w:spacing w:after="0" w:line="240" w:lineRule="auto"/>
        <w:ind w:left="720" w:right="-27" w:hanging="720"/>
        <w:outlineLvl w:val="0"/>
        <w:rPr>
          <w:rFonts w:eastAsia="Times New Roman" w:cs="Arial"/>
        </w:rPr>
      </w:pPr>
      <w:r w:rsidRPr="00216556">
        <w:rPr>
          <w:rFonts w:ascii="Calibri" w:eastAsia="Times New Roman" w:hAnsi="Calibri" w:cs="Times New Roman"/>
        </w:rPr>
        <w:t>18.</w:t>
      </w:r>
      <w:r>
        <w:rPr>
          <w:rFonts w:ascii="Calibri" w:eastAsia="Times New Roman" w:hAnsi="Calibri" w:cs="Times New Roman"/>
          <w:b/>
        </w:rPr>
        <w:tab/>
      </w:r>
      <w:r w:rsidR="00685ABA">
        <w:rPr>
          <w:rFonts w:eastAsia="Times New Roman" w:cs="Arial"/>
        </w:rPr>
        <w:t xml:space="preserve">Define the concept </w:t>
      </w:r>
      <w:r>
        <w:rPr>
          <w:rFonts w:eastAsia="Times New Roman" w:cs="Arial"/>
        </w:rPr>
        <w:t xml:space="preserve">of </w:t>
      </w:r>
      <w:r w:rsidR="00685ABA">
        <w:rPr>
          <w:rFonts w:eastAsia="Times New Roman" w:cs="Arial"/>
        </w:rPr>
        <w:t>market failure. For each of the following examples, explain why the market fails:</w:t>
      </w:r>
    </w:p>
    <w:p w14:paraId="779449FE" w14:textId="77777777" w:rsidR="00685ABA" w:rsidRDefault="00685ABA" w:rsidP="00685ABA">
      <w:pPr>
        <w:pStyle w:val="ListParagraph"/>
        <w:numPr>
          <w:ilvl w:val="0"/>
          <w:numId w:val="19"/>
        </w:numPr>
        <w:tabs>
          <w:tab w:val="left" w:pos="-851"/>
          <w:tab w:val="left" w:pos="720"/>
        </w:tabs>
        <w:spacing w:after="0" w:line="240" w:lineRule="auto"/>
        <w:ind w:right="-27"/>
        <w:outlineLvl w:val="0"/>
        <w:rPr>
          <w:rFonts w:eastAsia="Times New Roman" w:cs="Arial"/>
        </w:rPr>
      </w:pPr>
      <w:r>
        <w:rPr>
          <w:rFonts w:eastAsia="Times New Roman" w:cs="Arial"/>
        </w:rPr>
        <w:t>public good</w:t>
      </w:r>
    </w:p>
    <w:p w14:paraId="0EE7891E" w14:textId="77777777" w:rsidR="00685ABA" w:rsidRDefault="00685ABA" w:rsidP="00685ABA">
      <w:pPr>
        <w:pStyle w:val="ListParagraph"/>
        <w:numPr>
          <w:ilvl w:val="0"/>
          <w:numId w:val="19"/>
        </w:numPr>
        <w:tabs>
          <w:tab w:val="left" w:pos="-851"/>
          <w:tab w:val="left" w:pos="720"/>
        </w:tabs>
        <w:spacing w:after="0" w:line="240" w:lineRule="auto"/>
        <w:ind w:right="-27"/>
        <w:outlineLvl w:val="0"/>
        <w:rPr>
          <w:rFonts w:eastAsia="Times New Roman" w:cs="Arial"/>
        </w:rPr>
      </w:pPr>
      <w:proofErr w:type="gramStart"/>
      <w:r>
        <w:rPr>
          <w:rFonts w:eastAsia="Times New Roman" w:cs="Arial"/>
        </w:rPr>
        <w:t>negative</w:t>
      </w:r>
      <w:proofErr w:type="gramEnd"/>
      <w:r>
        <w:rPr>
          <w:rFonts w:eastAsia="Times New Roman" w:cs="Arial"/>
        </w:rPr>
        <w:t xml:space="preserve"> externality.</w:t>
      </w:r>
    </w:p>
    <w:p w14:paraId="507E4779" w14:textId="77777777" w:rsidR="00685ABA" w:rsidRPr="003E6624" w:rsidRDefault="00685ABA" w:rsidP="00685ABA">
      <w:pPr>
        <w:tabs>
          <w:tab w:val="left" w:pos="426"/>
          <w:tab w:val="left" w:pos="8505"/>
        </w:tabs>
        <w:spacing w:after="0" w:line="240" w:lineRule="auto"/>
        <w:ind w:left="425" w:hanging="425"/>
        <w:contextualSpacing/>
        <w:rPr>
          <w:rFonts w:ascii="Calibri" w:eastAsia="Times New Roman" w:hAnsi="Calibri" w:cs="Times New Roman"/>
          <w:sz w:val="12"/>
          <w:szCs w:val="12"/>
        </w:rPr>
      </w:pPr>
    </w:p>
    <w:tbl>
      <w:tblPr>
        <w:tblStyle w:val="TableGrid1"/>
        <w:tblW w:w="8788" w:type="dxa"/>
        <w:tblInd w:w="53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ook w:val="04A0" w:firstRow="1" w:lastRow="0" w:firstColumn="1" w:lastColumn="0" w:noHBand="0" w:noVBand="1"/>
      </w:tblPr>
      <w:tblGrid>
        <w:gridCol w:w="7229"/>
        <w:gridCol w:w="1559"/>
      </w:tblGrid>
      <w:tr w:rsidR="00685ABA" w:rsidRPr="00C211ED" w14:paraId="4C963A6B" w14:textId="77777777" w:rsidTr="005A6FF5">
        <w:tc>
          <w:tcPr>
            <w:tcW w:w="7229" w:type="dxa"/>
            <w:shd w:val="clear" w:color="auto" w:fill="BD9FCF" w:themeFill="accent4"/>
          </w:tcPr>
          <w:p w14:paraId="1788BF02" w14:textId="77777777" w:rsidR="00685ABA" w:rsidRPr="00C211ED" w:rsidRDefault="00685ABA" w:rsidP="005A6FF5">
            <w:pPr>
              <w:spacing w:line="264" w:lineRule="auto"/>
              <w:contextualSpacing/>
              <w:jc w:val="center"/>
              <w:rPr>
                <w:rFonts w:cs="Times New Roman"/>
                <w:b/>
                <w:sz w:val="20"/>
                <w:szCs w:val="20"/>
              </w:rPr>
            </w:pPr>
            <w:r w:rsidRPr="00C211ED">
              <w:rPr>
                <w:rFonts w:cs="Times New Roman"/>
                <w:b/>
                <w:sz w:val="20"/>
                <w:szCs w:val="20"/>
              </w:rPr>
              <w:t>Description</w:t>
            </w:r>
          </w:p>
        </w:tc>
        <w:tc>
          <w:tcPr>
            <w:tcW w:w="1559" w:type="dxa"/>
            <w:shd w:val="clear" w:color="auto" w:fill="BD9FCF" w:themeFill="accent4"/>
          </w:tcPr>
          <w:p w14:paraId="74145F3A" w14:textId="77777777" w:rsidR="00685ABA" w:rsidRPr="00C211ED" w:rsidRDefault="00685ABA" w:rsidP="005A6FF5">
            <w:pPr>
              <w:spacing w:line="264" w:lineRule="auto"/>
              <w:contextualSpacing/>
              <w:jc w:val="center"/>
              <w:rPr>
                <w:rFonts w:cs="Times New Roman"/>
                <w:b/>
                <w:sz w:val="20"/>
                <w:szCs w:val="20"/>
              </w:rPr>
            </w:pPr>
            <w:r w:rsidRPr="00C211ED">
              <w:rPr>
                <w:rFonts w:cs="Times New Roman"/>
                <w:b/>
                <w:sz w:val="20"/>
                <w:szCs w:val="20"/>
              </w:rPr>
              <w:t>Marks</w:t>
            </w:r>
          </w:p>
        </w:tc>
      </w:tr>
      <w:tr w:rsidR="00685ABA" w:rsidRPr="00FB307C" w14:paraId="085D0B7D" w14:textId="77777777" w:rsidTr="005A6FF5">
        <w:tc>
          <w:tcPr>
            <w:tcW w:w="7229" w:type="dxa"/>
          </w:tcPr>
          <w:p w14:paraId="3A4BE893" w14:textId="6CD4C812" w:rsidR="00685ABA" w:rsidRPr="00FB307C" w:rsidRDefault="00DA2196" w:rsidP="00F6626D">
            <w:pPr>
              <w:tabs>
                <w:tab w:val="left" w:pos="720"/>
              </w:tabs>
              <w:ind w:right="95"/>
              <w:rPr>
                <w:rFonts w:cs="Arial"/>
                <w:bCs/>
                <w:sz w:val="20"/>
                <w:szCs w:val="20"/>
              </w:rPr>
            </w:pPr>
            <w:r>
              <w:rPr>
                <w:rFonts w:cs="Arial"/>
                <w:bCs/>
                <w:sz w:val="20"/>
                <w:szCs w:val="20"/>
              </w:rPr>
              <w:t>D</w:t>
            </w:r>
            <w:r w:rsidR="00F6626D">
              <w:rPr>
                <w:rFonts w:cs="Arial"/>
                <w:bCs/>
                <w:sz w:val="20"/>
                <w:szCs w:val="20"/>
              </w:rPr>
              <w:t>efines market failure</w:t>
            </w:r>
            <w:r w:rsidR="00685ABA">
              <w:rPr>
                <w:rFonts w:cs="Arial"/>
                <w:bCs/>
                <w:sz w:val="20"/>
                <w:szCs w:val="20"/>
              </w:rPr>
              <w:t xml:space="preserve"> </w:t>
            </w:r>
          </w:p>
        </w:tc>
        <w:tc>
          <w:tcPr>
            <w:tcW w:w="1559" w:type="dxa"/>
            <w:vAlign w:val="center"/>
          </w:tcPr>
          <w:p w14:paraId="0D2610BE" w14:textId="77777777" w:rsidR="00685ABA" w:rsidRPr="00FB307C" w:rsidRDefault="00685ABA" w:rsidP="005A6FF5">
            <w:pPr>
              <w:ind w:right="95"/>
              <w:jc w:val="center"/>
              <w:rPr>
                <w:rFonts w:cs="Arial"/>
                <w:bCs/>
                <w:sz w:val="20"/>
                <w:szCs w:val="20"/>
              </w:rPr>
            </w:pPr>
            <w:r>
              <w:rPr>
                <w:rFonts w:cs="Arial"/>
                <w:bCs/>
                <w:sz w:val="20"/>
                <w:szCs w:val="20"/>
              </w:rPr>
              <w:t>1</w:t>
            </w:r>
          </w:p>
        </w:tc>
      </w:tr>
      <w:tr w:rsidR="00685ABA" w:rsidRPr="00FB307C" w14:paraId="5660D2BA" w14:textId="77777777" w:rsidTr="005A6FF5">
        <w:tc>
          <w:tcPr>
            <w:tcW w:w="7229" w:type="dxa"/>
          </w:tcPr>
          <w:p w14:paraId="748E724E" w14:textId="088A1EF0" w:rsidR="00685ABA" w:rsidRPr="00FB307C" w:rsidRDefault="00DA2196" w:rsidP="00F6626D">
            <w:pPr>
              <w:tabs>
                <w:tab w:val="left" w:pos="720"/>
              </w:tabs>
              <w:ind w:right="95"/>
              <w:rPr>
                <w:rFonts w:cs="Arial"/>
                <w:bCs/>
                <w:sz w:val="20"/>
                <w:szCs w:val="20"/>
              </w:rPr>
            </w:pPr>
            <w:r>
              <w:rPr>
                <w:rFonts w:cs="Arial"/>
                <w:bCs/>
                <w:sz w:val="20"/>
                <w:szCs w:val="20"/>
              </w:rPr>
              <w:t>E</w:t>
            </w:r>
            <w:r w:rsidR="00F6626D">
              <w:rPr>
                <w:rFonts w:cs="Arial"/>
                <w:bCs/>
                <w:sz w:val="20"/>
                <w:szCs w:val="20"/>
              </w:rPr>
              <w:t>xplains why a public good is an example of why the market fails</w:t>
            </w:r>
          </w:p>
        </w:tc>
        <w:tc>
          <w:tcPr>
            <w:tcW w:w="1559" w:type="dxa"/>
            <w:vAlign w:val="center"/>
          </w:tcPr>
          <w:p w14:paraId="17C40782" w14:textId="1F946DCB" w:rsidR="00685ABA" w:rsidRPr="00FB307C" w:rsidRDefault="00685ABA" w:rsidP="005A6FF5">
            <w:pPr>
              <w:ind w:right="95"/>
              <w:jc w:val="center"/>
              <w:rPr>
                <w:rFonts w:cs="Arial"/>
                <w:bCs/>
                <w:sz w:val="20"/>
                <w:szCs w:val="20"/>
              </w:rPr>
            </w:pPr>
            <w:r w:rsidRPr="00FB307C">
              <w:rPr>
                <w:rFonts w:cs="Arial"/>
                <w:bCs/>
                <w:sz w:val="20"/>
                <w:szCs w:val="20"/>
              </w:rPr>
              <w:t>1</w:t>
            </w:r>
            <w:r w:rsidR="00B151C5">
              <w:rPr>
                <w:rFonts w:cs="Times New Roman"/>
                <w:sz w:val="20"/>
                <w:szCs w:val="20"/>
              </w:rPr>
              <w:t>–</w:t>
            </w:r>
            <w:r w:rsidR="00F6626D">
              <w:rPr>
                <w:rFonts w:cs="Arial"/>
                <w:bCs/>
                <w:sz w:val="20"/>
                <w:szCs w:val="20"/>
              </w:rPr>
              <w:t>2</w:t>
            </w:r>
          </w:p>
        </w:tc>
      </w:tr>
      <w:tr w:rsidR="00F6626D" w:rsidRPr="00FB307C" w14:paraId="1B4E93D8" w14:textId="77777777" w:rsidTr="005A6FF5">
        <w:tc>
          <w:tcPr>
            <w:tcW w:w="7229" w:type="dxa"/>
          </w:tcPr>
          <w:p w14:paraId="2D74AEFA" w14:textId="4140771B" w:rsidR="00F6626D" w:rsidRDefault="00DA2196" w:rsidP="00F6626D">
            <w:pPr>
              <w:tabs>
                <w:tab w:val="left" w:pos="720"/>
              </w:tabs>
              <w:ind w:right="95"/>
              <w:rPr>
                <w:rFonts w:cs="Arial"/>
                <w:bCs/>
                <w:sz w:val="20"/>
                <w:szCs w:val="20"/>
              </w:rPr>
            </w:pPr>
            <w:r>
              <w:rPr>
                <w:rFonts w:cs="Arial"/>
                <w:bCs/>
                <w:sz w:val="20"/>
                <w:szCs w:val="20"/>
              </w:rPr>
              <w:t>E</w:t>
            </w:r>
            <w:r w:rsidR="00F6626D">
              <w:rPr>
                <w:rFonts w:cs="Arial"/>
                <w:bCs/>
                <w:sz w:val="20"/>
                <w:szCs w:val="20"/>
              </w:rPr>
              <w:t>xplains why a negative externality is an example of why the market fails</w:t>
            </w:r>
          </w:p>
        </w:tc>
        <w:tc>
          <w:tcPr>
            <w:tcW w:w="1559" w:type="dxa"/>
            <w:vAlign w:val="center"/>
          </w:tcPr>
          <w:p w14:paraId="70698635" w14:textId="14DD630D" w:rsidR="00F6626D" w:rsidRPr="00FB307C" w:rsidRDefault="00F6626D" w:rsidP="005A6FF5">
            <w:pPr>
              <w:ind w:right="95"/>
              <w:jc w:val="center"/>
              <w:rPr>
                <w:rFonts w:cs="Arial"/>
                <w:bCs/>
                <w:sz w:val="20"/>
                <w:szCs w:val="20"/>
              </w:rPr>
            </w:pPr>
            <w:r>
              <w:rPr>
                <w:rFonts w:cs="Arial"/>
                <w:bCs/>
                <w:sz w:val="20"/>
                <w:szCs w:val="20"/>
              </w:rPr>
              <w:t>1</w:t>
            </w:r>
            <w:r w:rsidR="00B151C5">
              <w:rPr>
                <w:rFonts w:cs="Times New Roman"/>
                <w:sz w:val="20"/>
                <w:szCs w:val="20"/>
              </w:rPr>
              <w:t>–</w:t>
            </w:r>
            <w:r>
              <w:rPr>
                <w:rFonts w:cs="Arial"/>
                <w:bCs/>
                <w:sz w:val="20"/>
                <w:szCs w:val="20"/>
              </w:rPr>
              <w:t>2</w:t>
            </w:r>
          </w:p>
        </w:tc>
      </w:tr>
      <w:tr w:rsidR="00685ABA" w:rsidRPr="00FB307C" w14:paraId="64121FD6" w14:textId="77777777" w:rsidTr="005A6FF5">
        <w:tc>
          <w:tcPr>
            <w:tcW w:w="7229" w:type="dxa"/>
          </w:tcPr>
          <w:p w14:paraId="5B8114DE" w14:textId="77777777" w:rsidR="00685ABA" w:rsidRPr="000C7D97" w:rsidRDefault="00685ABA" w:rsidP="005A6FF5">
            <w:pPr>
              <w:tabs>
                <w:tab w:val="left" w:pos="720"/>
              </w:tabs>
              <w:ind w:right="95"/>
              <w:jc w:val="right"/>
              <w:rPr>
                <w:rFonts w:cs="Arial"/>
                <w:b/>
                <w:bCs/>
                <w:sz w:val="20"/>
                <w:szCs w:val="20"/>
              </w:rPr>
            </w:pPr>
            <w:r>
              <w:rPr>
                <w:rFonts w:cs="Arial"/>
                <w:b/>
                <w:bCs/>
                <w:sz w:val="20"/>
                <w:szCs w:val="20"/>
              </w:rPr>
              <w:t>Total</w:t>
            </w:r>
          </w:p>
        </w:tc>
        <w:tc>
          <w:tcPr>
            <w:tcW w:w="1559" w:type="dxa"/>
            <w:vAlign w:val="center"/>
          </w:tcPr>
          <w:p w14:paraId="020A66B0" w14:textId="5F9AA9EC" w:rsidR="00685ABA" w:rsidRPr="000C7D97" w:rsidRDefault="00685ABA" w:rsidP="00F6626D">
            <w:pPr>
              <w:ind w:right="95"/>
              <w:jc w:val="right"/>
              <w:rPr>
                <w:rFonts w:cs="Arial"/>
                <w:b/>
                <w:bCs/>
                <w:sz w:val="20"/>
                <w:szCs w:val="20"/>
              </w:rPr>
            </w:pPr>
            <w:r>
              <w:rPr>
                <w:rFonts w:cs="Arial"/>
                <w:b/>
                <w:bCs/>
                <w:sz w:val="20"/>
                <w:szCs w:val="20"/>
              </w:rPr>
              <w:t>/</w:t>
            </w:r>
            <w:r w:rsidR="00F6626D">
              <w:rPr>
                <w:rFonts w:cs="Arial"/>
                <w:b/>
                <w:bCs/>
                <w:sz w:val="20"/>
                <w:szCs w:val="20"/>
              </w:rPr>
              <w:t>5</w:t>
            </w:r>
          </w:p>
        </w:tc>
      </w:tr>
      <w:tr w:rsidR="00685ABA" w:rsidRPr="00C211ED" w14:paraId="3F0B7266" w14:textId="77777777" w:rsidTr="005A6FF5">
        <w:tc>
          <w:tcPr>
            <w:tcW w:w="8788" w:type="dxa"/>
            <w:gridSpan w:val="2"/>
            <w:shd w:val="clear" w:color="auto" w:fill="auto"/>
          </w:tcPr>
          <w:p w14:paraId="265C53E6" w14:textId="77777777" w:rsidR="00685ABA" w:rsidRPr="00C211ED" w:rsidRDefault="00685ABA" w:rsidP="005A6FF5">
            <w:pPr>
              <w:spacing w:line="264" w:lineRule="auto"/>
              <w:contextualSpacing/>
              <w:rPr>
                <w:rFonts w:cs="Times New Roman"/>
                <w:b/>
                <w:sz w:val="20"/>
                <w:szCs w:val="20"/>
              </w:rPr>
            </w:pPr>
            <w:r>
              <w:rPr>
                <w:rFonts w:cs="Times New Roman"/>
                <w:b/>
                <w:sz w:val="20"/>
                <w:szCs w:val="20"/>
              </w:rPr>
              <w:t>Answer:</w:t>
            </w:r>
          </w:p>
        </w:tc>
      </w:tr>
      <w:tr w:rsidR="00685ABA" w:rsidRPr="00CA7DC6" w14:paraId="76DB6D59" w14:textId="77777777" w:rsidTr="005A6FF5">
        <w:tc>
          <w:tcPr>
            <w:tcW w:w="8788" w:type="dxa"/>
            <w:gridSpan w:val="2"/>
          </w:tcPr>
          <w:p w14:paraId="61261FBF" w14:textId="7A6A5ED6" w:rsidR="00DA2196" w:rsidRPr="00DA2196" w:rsidRDefault="00DA2196" w:rsidP="001D3EB9">
            <w:pPr>
              <w:tabs>
                <w:tab w:val="left" w:pos="459"/>
              </w:tabs>
              <w:rPr>
                <w:rFonts w:cs="Arial"/>
                <w:bCs/>
                <w:sz w:val="20"/>
                <w:szCs w:val="20"/>
              </w:rPr>
            </w:pPr>
            <w:r w:rsidRPr="00DA2196">
              <w:rPr>
                <w:rFonts w:cs="Arial"/>
                <w:bCs/>
                <w:sz w:val="20"/>
                <w:szCs w:val="20"/>
              </w:rPr>
              <w:t>Market failure</w:t>
            </w:r>
          </w:p>
          <w:p w14:paraId="353096B6" w14:textId="76DD923B" w:rsidR="00685ABA" w:rsidRDefault="0054062E" w:rsidP="001D3EB9">
            <w:pPr>
              <w:pStyle w:val="ListParagraph"/>
              <w:numPr>
                <w:ilvl w:val="0"/>
                <w:numId w:val="24"/>
              </w:numPr>
              <w:tabs>
                <w:tab w:val="left" w:pos="459"/>
              </w:tabs>
              <w:spacing w:after="80"/>
              <w:rPr>
                <w:rFonts w:cs="Arial"/>
                <w:bCs/>
                <w:sz w:val="20"/>
                <w:szCs w:val="20"/>
              </w:rPr>
            </w:pPr>
            <w:r>
              <w:rPr>
                <w:rFonts w:cs="Arial"/>
                <w:bCs/>
                <w:sz w:val="20"/>
                <w:szCs w:val="20"/>
              </w:rPr>
              <w:t>The market is usually an efficient way to allocate resources and distribute income but sometimes it produces outcomes that are inefficient and inequitable.</w:t>
            </w:r>
          </w:p>
          <w:p w14:paraId="360B6D6F" w14:textId="77777777" w:rsidR="00DA2196" w:rsidRPr="00DA2196" w:rsidRDefault="00DA2196" w:rsidP="001D3EB9">
            <w:pPr>
              <w:tabs>
                <w:tab w:val="left" w:pos="459"/>
              </w:tabs>
              <w:rPr>
                <w:rFonts w:cs="Arial"/>
                <w:bCs/>
                <w:sz w:val="20"/>
                <w:szCs w:val="20"/>
              </w:rPr>
            </w:pPr>
            <w:r w:rsidRPr="00DA2196">
              <w:rPr>
                <w:rFonts w:cs="Arial"/>
                <w:bCs/>
                <w:sz w:val="20"/>
                <w:szCs w:val="20"/>
              </w:rPr>
              <w:t xml:space="preserve">Public good </w:t>
            </w:r>
          </w:p>
          <w:p w14:paraId="7EA24499" w14:textId="62A3D8CC" w:rsidR="00F6626D" w:rsidRPr="00DA2196" w:rsidRDefault="00351F8B" w:rsidP="001D3EB9">
            <w:pPr>
              <w:pStyle w:val="ListParagraph"/>
              <w:numPr>
                <w:ilvl w:val="0"/>
                <w:numId w:val="24"/>
              </w:numPr>
              <w:tabs>
                <w:tab w:val="left" w:pos="459"/>
              </w:tabs>
              <w:spacing w:after="80"/>
              <w:rPr>
                <w:rFonts w:cs="Arial"/>
                <w:bCs/>
                <w:sz w:val="20"/>
                <w:szCs w:val="20"/>
              </w:rPr>
            </w:pPr>
            <w:r>
              <w:rPr>
                <w:rFonts w:cs="Arial"/>
                <w:bCs/>
                <w:sz w:val="20"/>
                <w:szCs w:val="20"/>
              </w:rPr>
              <w:t>T</w:t>
            </w:r>
            <w:r w:rsidR="00F6626D" w:rsidRPr="00DA2196">
              <w:rPr>
                <w:rFonts w:cs="Arial"/>
                <w:bCs/>
                <w:sz w:val="20"/>
                <w:szCs w:val="20"/>
              </w:rPr>
              <w:t>he market fails to provide these because the good is not excludable. This means that it</w:t>
            </w:r>
          </w:p>
          <w:p w14:paraId="42DD8392" w14:textId="64731194" w:rsidR="00F6626D" w:rsidRDefault="00F6626D" w:rsidP="001D3EB9">
            <w:pPr>
              <w:pStyle w:val="ListParagraph"/>
              <w:tabs>
                <w:tab w:val="left" w:pos="459"/>
              </w:tabs>
              <w:spacing w:after="80"/>
              <w:ind w:left="360"/>
              <w:rPr>
                <w:rFonts w:cs="Arial"/>
                <w:bCs/>
                <w:sz w:val="20"/>
                <w:szCs w:val="20"/>
              </w:rPr>
            </w:pPr>
            <w:r>
              <w:rPr>
                <w:rFonts w:cs="Arial"/>
                <w:bCs/>
                <w:sz w:val="20"/>
                <w:szCs w:val="20"/>
              </w:rPr>
              <w:t xml:space="preserve">is impossible to prevent people from consuming the good so private firms will not normally supply </w:t>
            </w:r>
          </w:p>
          <w:p w14:paraId="60592B72" w14:textId="2D76495C" w:rsidR="00F6626D" w:rsidRDefault="00F6626D" w:rsidP="001D3EB9">
            <w:pPr>
              <w:pStyle w:val="ListParagraph"/>
              <w:tabs>
                <w:tab w:val="left" w:pos="459"/>
              </w:tabs>
              <w:spacing w:after="80"/>
              <w:ind w:left="360"/>
              <w:rPr>
                <w:rFonts w:cs="Arial"/>
                <w:bCs/>
                <w:sz w:val="20"/>
                <w:szCs w:val="20"/>
              </w:rPr>
            </w:pPr>
            <w:proofErr w:type="gramStart"/>
            <w:r>
              <w:rPr>
                <w:rFonts w:cs="Arial"/>
                <w:bCs/>
                <w:sz w:val="20"/>
                <w:szCs w:val="20"/>
              </w:rPr>
              <w:t>the</w:t>
            </w:r>
            <w:proofErr w:type="gramEnd"/>
            <w:r>
              <w:rPr>
                <w:rFonts w:cs="Arial"/>
                <w:bCs/>
                <w:sz w:val="20"/>
                <w:szCs w:val="20"/>
              </w:rPr>
              <w:t xml:space="preserve"> good.</w:t>
            </w:r>
          </w:p>
          <w:p w14:paraId="046A3B1C" w14:textId="77777777" w:rsidR="00DA2196" w:rsidRPr="00DA2196" w:rsidRDefault="00DA2196" w:rsidP="001D3EB9">
            <w:pPr>
              <w:tabs>
                <w:tab w:val="left" w:pos="459"/>
              </w:tabs>
              <w:rPr>
                <w:rFonts w:cs="Arial"/>
                <w:bCs/>
                <w:sz w:val="20"/>
                <w:szCs w:val="20"/>
              </w:rPr>
            </w:pPr>
            <w:r w:rsidRPr="00DA2196">
              <w:rPr>
                <w:rFonts w:cs="Arial"/>
                <w:bCs/>
                <w:sz w:val="20"/>
                <w:szCs w:val="20"/>
              </w:rPr>
              <w:t xml:space="preserve">Negative externality </w:t>
            </w:r>
          </w:p>
          <w:p w14:paraId="24128DEC" w14:textId="6ED877ED" w:rsidR="00F6626D" w:rsidRPr="00F6626D" w:rsidRDefault="00351F8B" w:rsidP="001D3EB9">
            <w:pPr>
              <w:pStyle w:val="ListParagraph"/>
              <w:numPr>
                <w:ilvl w:val="0"/>
                <w:numId w:val="24"/>
              </w:numPr>
              <w:tabs>
                <w:tab w:val="left" w:pos="459"/>
              </w:tabs>
              <w:spacing w:after="80"/>
              <w:rPr>
                <w:rFonts w:cs="Arial"/>
                <w:bCs/>
                <w:sz w:val="20"/>
                <w:szCs w:val="20"/>
              </w:rPr>
            </w:pPr>
            <w:r w:rsidRPr="001D3EB9">
              <w:rPr>
                <w:rFonts w:cs="Arial"/>
                <w:bCs/>
                <w:sz w:val="20"/>
                <w:szCs w:val="20"/>
              </w:rPr>
              <w:t>T</w:t>
            </w:r>
            <w:r w:rsidR="00F6626D" w:rsidRPr="001D3EB9">
              <w:rPr>
                <w:rFonts w:cs="Arial"/>
                <w:bCs/>
                <w:sz w:val="20"/>
                <w:szCs w:val="20"/>
              </w:rPr>
              <w:t>he market fails because the external cost</w:t>
            </w:r>
            <w:r w:rsidRPr="001D3EB9">
              <w:rPr>
                <w:rFonts w:cs="Arial"/>
                <w:bCs/>
                <w:sz w:val="20"/>
                <w:szCs w:val="20"/>
              </w:rPr>
              <w:t>s</w:t>
            </w:r>
            <w:r w:rsidR="00F6626D" w:rsidRPr="001D3EB9">
              <w:rPr>
                <w:rFonts w:cs="Arial"/>
                <w:bCs/>
                <w:sz w:val="20"/>
                <w:szCs w:val="20"/>
              </w:rPr>
              <w:t xml:space="preserve"> of production are not counted by the</w:t>
            </w:r>
            <w:r w:rsidRPr="001D3EB9">
              <w:rPr>
                <w:rFonts w:cs="Arial"/>
                <w:bCs/>
                <w:sz w:val="20"/>
                <w:szCs w:val="20"/>
              </w:rPr>
              <w:t xml:space="preserve"> </w:t>
            </w:r>
            <w:r w:rsidR="00F6626D" w:rsidRPr="001D3EB9">
              <w:rPr>
                <w:rFonts w:cs="Arial"/>
                <w:bCs/>
                <w:sz w:val="20"/>
                <w:szCs w:val="20"/>
              </w:rPr>
              <w:t>market and this means that too much of the good is being produced. For example, if the production</w:t>
            </w:r>
            <w:r w:rsidR="001D3EB9" w:rsidRPr="001D3EB9">
              <w:rPr>
                <w:rFonts w:cs="Arial"/>
                <w:bCs/>
                <w:sz w:val="20"/>
                <w:szCs w:val="20"/>
              </w:rPr>
              <w:t xml:space="preserve"> </w:t>
            </w:r>
            <w:r w:rsidR="00F6626D" w:rsidRPr="001D3EB9">
              <w:rPr>
                <w:rFonts w:cs="Arial"/>
                <w:bCs/>
                <w:sz w:val="20"/>
                <w:szCs w:val="20"/>
              </w:rPr>
              <w:t>of a good causes pollution, the costs of pollution are not measured by the market so that resources</w:t>
            </w:r>
            <w:r w:rsidR="001D3EB9">
              <w:rPr>
                <w:rFonts w:cs="Arial"/>
                <w:bCs/>
                <w:sz w:val="20"/>
                <w:szCs w:val="20"/>
              </w:rPr>
              <w:t xml:space="preserve"> </w:t>
            </w:r>
            <w:r w:rsidR="00F6626D">
              <w:rPr>
                <w:rFonts w:cs="Arial"/>
                <w:bCs/>
                <w:sz w:val="20"/>
                <w:szCs w:val="20"/>
              </w:rPr>
              <w:t>are not correctly allocated.</w:t>
            </w:r>
          </w:p>
        </w:tc>
      </w:tr>
    </w:tbl>
    <w:p w14:paraId="5AFEEEA2" w14:textId="77777777" w:rsidR="00685ABA" w:rsidRDefault="00685ABA" w:rsidP="00685ABA">
      <w:pPr>
        <w:spacing w:after="120" w:line="240" w:lineRule="auto"/>
        <w:rPr>
          <w:rFonts w:ascii="Calibri" w:eastAsia="Times New Roman" w:hAnsi="Calibri" w:cs="Times New Roman"/>
        </w:rPr>
      </w:pPr>
    </w:p>
    <w:p w14:paraId="34587B54" w14:textId="77777777" w:rsidR="00B06775" w:rsidRDefault="00B06775">
      <w:pPr>
        <w:rPr>
          <w:rFonts w:eastAsia="Times New Roman" w:cs="Arial"/>
          <w:b/>
        </w:rPr>
      </w:pPr>
      <w:r>
        <w:rPr>
          <w:rFonts w:eastAsia="Times New Roman" w:cs="Arial"/>
          <w:b/>
        </w:rPr>
        <w:br w:type="page"/>
      </w:r>
    </w:p>
    <w:p w14:paraId="31CB7E20" w14:textId="162701C9" w:rsidR="00685ABA" w:rsidRDefault="00216556" w:rsidP="00685ABA">
      <w:pPr>
        <w:tabs>
          <w:tab w:val="left" w:pos="426"/>
          <w:tab w:val="left" w:pos="8505"/>
        </w:tabs>
        <w:spacing w:after="0" w:line="240" w:lineRule="auto"/>
        <w:ind w:left="425" w:hanging="425"/>
        <w:contextualSpacing/>
        <w:rPr>
          <w:rFonts w:eastAsia="Times New Roman" w:cs="Arial"/>
        </w:rPr>
      </w:pPr>
      <w:r>
        <w:rPr>
          <w:rFonts w:eastAsia="Times New Roman" w:cs="Arial"/>
        </w:rPr>
        <w:lastRenderedPageBreak/>
        <w:t>19.</w:t>
      </w:r>
      <w:r>
        <w:rPr>
          <w:rFonts w:eastAsia="Times New Roman" w:cs="Arial"/>
        </w:rPr>
        <w:tab/>
      </w:r>
      <w:r w:rsidR="00685ABA">
        <w:rPr>
          <w:rFonts w:eastAsia="Times New Roman" w:cs="Arial"/>
        </w:rPr>
        <w:t xml:space="preserve">Define the term </w:t>
      </w:r>
      <w:r w:rsidR="000249AB">
        <w:rPr>
          <w:rFonts w:eastAsia="Times New Roman" w:cs="Arial"/>
        </w:rPr>
        <w:t>‘</w:t>
      </w:r>
      <w:r w:rsidR="00685ABA">
        <w:rPr>
          <w:rFonts w:eastAsia="Times New Roman" w:cs="Arial"/>
        </w:rPr>
        <w:t>price ceiling</w:t>
      </w:r>
      <w:r w:rsidR="000249AB">
        <w:rPr>
          <w:rFonts w:eastAsia="Times New Roman" w:cs="Arial"/>
        </w:rPr>
        <w:t>’</w:t>
      </w:r>
      <w:r w:rsidR="00685ABA">
        <w:rPr>
          <w:rFonts w:eastAsia="Times New Roman" w:cs="Arial"/>
        </w:rPr>
        <w:t xml:space="preserve">. Draw a diagram to show the effect of a price ceiling on a market. </w:t>
      </w:r>
    </w:p>
    <w:p w14:paraId="3E383FC9" w14:textId="169F910A" w:rsidR="00685ABA" w:rsidRDefault="00216556" w:rsidP="00685ABA">
      <w:pPr>
        <w:tabs>
          <w:tab w:val="left" w:pos="426"/>
          <w:tab w:val="left" w:pos="8505"/>
        </w:tabs>
        <w:spacing w:after="0" w:line="240" w:lineRule="auto"/>
        <w:ind w:left="425" w:hanging="425"/>
        <w:contextualSpacing/>
        <w:rPr>
          <w:rFonts w:eastAsia="Times New Roman" w:cs="Arial"/>
        </w:rPr>
      </w:pPr>
      <w:r>
        <w:rPr>
          <w:rFonts w:eastAsia="Times New Roman" w:cs="Arial"/>
        </w:rPr>
        <w:tab/>
      </w:r>
      <w:r w:rsidR="00685ABA">
        <w:rPr>
          <w:rFonts w:eastAsia="Times New Roman" w:cs="Arial"/>
        </w:rPr>
        <w:t xml:space="preserve">Explain the impact of the price ceiling on both consumers and producers. </w:t>
      </w:r>
    </w:p>
    <w:p w14:paraId="661F2269" w14:textId="77777777" w:rsidR="00685ABA" w:rsidRPr="003E6624" w:rsidRDefault="00685ABA" w:rsidP="00685ABA">
      <w:pPr>
        <w:tabs>
          <w:tab w:val="left" w:pos="426"/>
          <w:tab w:val="left" w:pos="8505"/>
        </w:tabs>
        <w:spacing w:after="0" w:line="240" w:lineRule="auto"/>
        <w:ind w:left="425" w:hanging="425"/>
        <w:contextualSpacing/>
        <w:rPr>
          <w:rFonts w:ascii="Calibri" w:eastAsia="Times New Roman" w:hAnsi="Calibri" w:cs="Times New Roman"/>
          <w:sz w:val="12"/>
          <w:szCs w:val="12"/>
        </w:rPr>
      </w:pPr>
    </w:p>
    <w:tbl>
      <w:tblPr>
        <w:tblStyle w:val="TableGrid1"/>
        <w:tblW w:w="8788" w:type="dxa"/>
        <w:tblInd w:w="53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ook w:val="04A0" w:firstRow="1" w:lastRow="0" w:firstColumn="1" w:lastColumn="0" w:noHBand="0" w:noVBand="1"/>
      </w:tblPr>
      <w:tblGrid>
        <w:gridCol w:w="7229"/>
        <w:gridCol w:w="1559"/>
      </w:tblGrid>
      <w:tr w:rsidR="00685ABA" w:rsidRPr="00C211ED" w14:paraId="2139AEBF" w14:textId="77777777" w:rsidTr="005A6FF5">
        <w:tc>
          <w:tcPr>
            <w:tcW w:w="7229" w:type="dxa"/>
            <w:shd w:val="clear" w:color="auto" w:fill="BD9FCF" w:themeFill="accent4"/>
          </w:tcPr>
          <w:p w14:paraId="0EF3D38B" w14:textId="77777777" w:rsidR="00685ABA" w:rsidRPr="00C211ED" w:rsidRDefault="00685ABA" w:rsidP="005A6FF5">
            <w:pPr>
              <w:spacing w:line="264" w:lineRule="auto"/>
              <w:contextualSpacing/>
              <w:jc w:val="center"/>
              <w:rPr>
                <w:rFonts w:cs="Times New Roman"/>
                <w:b/>
                <w:sz w:val="20"/>
                <w:szCs w:val="20"/>
              </w:rPr>
            </w:pPr>
            <w:r w:rsidRPr="00C211ED">
              <w:rPr>
                <w:rFonts w:cs="Times New Roman"/>
                <w:b/>
                <w:sz w:val="20"/>
                <w:szCs w:val="20"/>
              </w:rPr>
              <w:t>Description</w:t>
            </w:r>
          </w:p>
        </w:tc>
        <w:tc>
          <w:tcPr>
            <w:tcW w:w="1559" w:type="dxa"/>
            <w:shd w:val="clear" w:color="auto" w:fill="BD9FCF" w:themeFill="accent4"/>
          </w:tcPr>
          <w:p w14:paraId="3B0746F3" w14:textId="77777777" w:rsidR="00685ABA" w:rsidRPr="00C211ED" w:rsidRDefault="00685ABA" w:rsidP="005A6FF5">
            <w:pPr>
              <w:spacing w:line="264" w:lineRule="auto"/>
              <w:contextualSpacing/>
              <w:jc w:val="center"/>
              <w:rPr>
                <w:rFonts w:cs="Times New Roman"/>
                <w:b/>
                <w:sz w:val="20"/>
                <w:szCs w:val="20"/>
              </w:rPr>
            </w:pPr>
            <w:r w:rsidRPr="00C211ED">
              <w:rPr>
                <w:rFonts w:cs="Times New Roman"/>
                <w:b/>
                <w:sz w:val="20"/>
                <w:szCs w:val="20"/>
              </w:rPr>
              <w:t>Marks</w:t>
            </w:r>
          </w:p>
        </w:tc>
      </w:tr>
      <w:tr w:rsidR="00685ABA" w:rsidRPr="00FB307C" w14:paraId="6F92EF95" w14:textId="77777777" w:rsidTr="005A6FF5">
        <w:tc>
          <w:tcPr>
            <w:tcW w:w="7229" w:type="dxa"/>
          </w:tcPr>
          <w:p w14:paraId="1CA2EF5A" w14:textId="4DD9048C" w:rsidR="00685ABA" w:rsidRPr="00FB307C" w:rsidRDefault="00216556" w:rsidP="005A6FF5">
            <w:pPr>
              <w:tabs>
                <w:tab w:val="left" w:pos="720"/>
              </w:tabs>
              <w:ind w:right="95"/>
              <w:rPr>
                <w:rFonts w:cs="Arial"/>
                <w:bCs/>
                <w:sz w:val="20"/>
                <w:szCs w:val="20"/>
              </w:rPr>
            </w:pPr>
            <w:r>
              <w:rPr>
                <w:rFonts w:cs="Arial"/>
                <w:bCs/>
                <w:sz w:val="20"/>
                <w:szCs w:val="20"/>
              </w:rPr>
              <w:t>D</w:t>
            </w:r>
            <w:r w:rsidR="001D5E1E">
              <w:rPr>
                <w:rFonts w:cs="Arial"/>
                <w:bCs/>
                <w:sz w:val="20"/>
                <w:szCs w:val="20"/>
              </w:rPr>
              <w:t>efines the term price ceiling</w:t>
            </w:r>
          </w:p>
        </w:tc>
        <w:tc>
          <w:tcPr>
            <w:tcW w:w="1559" w:type="dxa"/>
            <w:vAlign w:val="center"/>
          </w:tcPr>
          <w:p w14:paraId="31C50D10" w14:textId="2E976B1A" w:rsidR="00685ABA" w:rsidRPr="00FB307C" w:rsidRDefault="001D5E1E" w:rsidP="005A6FF5">
            <w:pPr>
              <w:ind w:right="95"/>
              <w:jc w:val="center"/>
              <w:rPr>
                <w:rFonts w:cs="Arial"/>
                <w:bCs/>
                <w:sz w:val="20"/>
                <w:szCs w:val="20"/>
              </w:rPr>
            </w:pPr>
            <w:r>
              <w:rPr>
                <w:rFonts w:cs="Arial"/>
                <w:bCs/>
                <w:sz w:val="20"/>
                <w:szCs w:val="20"/>
              </w:rPr>
              <w:t>1</w:t>
            </w:r>
          </w:p>
        </w:tc>
      </w:tr>
      <w:tr w:rsidR="00685ABA" w:rsidRPr="00FB307C" w14:paraId="35FFFE27" w14:textId="77777777" w:rsidTr="005A6FF5">
        <w:tc>
          <w:tcPr>
            <w:tcW w:w="7229" w:type="dxa"/>
          </w:tcPr>
          <w:p w14:paraId="1A1E064D" w14:textId="4F366438" w:rsidR="00685ABA" w:rsidRPr="00FB307C" w:rsidRDefault="00216556" w:rsidP="005A6FF5">
            <w:pPr>
              <w:tabs>
                <w:tab w:val="left" w:pos="720"/>
              </w:tabs>
              <w:ind w:right="95"/>
              <w:rPr>
                <w:rFonts w:cs="Arial"/>
                <w:bCs/>
                <w:sz w:val="20"/>
                <w:szCs w:val="20"/>
              </w:rPr>
            </w:pPr>
            <w:r>
              <w:rPr>
                <w:rFonts w:cs="Arial"/>
                <w:bCs/>
                <w:sz w:val="20"/>
                <w:szCs w:val="20"/>
              </w:rPr>
              <w:t>D</w:t>
            </w:r>
            <w:r w:rsidR="001D5E1E">
              <w:rPr>
                <w:rFonts w:cs="Arial"/>
                <w:bCs/>
                <w:sz w:val="20"/>
                <w:szCs w:val="20"/>
              </w:rPr>
              <w:t>raws a diagram showing a price ceiling in relation to equilibrium</w:t>
            </w:r>
          </w:p>
        </w:tc>
        <w:tc>
          <w:tcPr>
            <w:tcW w:w="1559" w:type="dxa"/>
            <w:vAlign w:val="center"/>
          </w:tcPr>
          <w:p w14:paraId="0CE48647" w14:textId="77777777" w:rsidR="00685ABA" w:rsidRPr="00FB307C" w:rsidRDefault="00685ABA" w:rsidP="005A6FF5">
            <w:pPr>
              <w:ind w:right="95"/>
              <w:jc w:val="center"/>
              <w:rPr>
                <w:rFonts w:cs="Arial"/>
                <w:bCs/>
                <w:sz w:val="20"/>
                <w:szCs w:val="20"/>
              </w:rPr>
            </w:pPr>
            <w:r>
              <w:rPr>
                <w:rFonts w:cs="Arial"/>
                <w:bCs/>
                <w:sz w:val="20"/>
                <w:szCs w:val="20"/>
              </w:rPr>
              <w:t>1–2</w:t>
            </w:r>
          </w:p>
        </w:tc>
      </w:tr>
      <w:tr w:rsidR="001D5E1E" w:rsidRPr="00FB307C" w14:paraId="32E35414" w14:textId="77777777" w:rsidTr="005A6FF5">
        <w:tc>
          <w:tcPr>
            <w:tcW w:w="7229" w:type="dxa"/>
          </w:tcPr>
          <w:p w14:paraId="0A68B4FA" w14:textId="0F933AB9" w:rsidR="001D5E1E" w:rsidRDefault="00216556" w:rsidP="005A6FF5">
            <w:pPr>
              <w:tabs>
                <w:tab w:val="left" w:pos="720"/>
              </w:tabs>
              <w:ind w:right="95"/>
              <w:rPr>
                <w:rFonts w:cs="Arial"/>
                <w:bCs/>
                <w:sz w:val="20"/>
                <w:szCs w:val="20"/>
              </w:rPr>
            </w:pPr>
            <w:r>
              <w:rPr>
                <w:rFonts w:cs="Arial"/>
                <w:bCs/>
                <w:sz w:val="20"/>
                <w:szCs w:val="20"/>
              </w:rPr>
              <w:t>E</w:t>
            </w:r>
            <w:r w:rsidR="001D5E1E">
              <w:rPr>
                <w:rFonts w:cs="Arial"/>
                <w:bCs/>
                <w:sz w:val="20"/>
                <w:szCs w:val="20"/>
              </w:rPr>
              <w:t>xplains the impact of a price ceiling on consumers and producers</w:t>
            </w:r>
          </w:p>
        </w:tc>
        <w:tc>
          <w:tcPr>
            <w:tcW w:w="1559" w:type="dxa"/>
            <w:vAlign w:val="center"/>
          </w:tcPr>
          <w:p w14:paraId="6DF38933" w14:textId="505E57E2" w:rsidR="001D5E1E" w:rsidRDefault="001D5E1E" w:rsidP="005A6FF5">
            <w:pPr>
              <w:ind w:right="95"/>
              <w:jc w:val="center"/>
              <w:rPr>
                <w:rFonts w:cs="Arial"/>
                <w:bCs/>
                <w:sz w:val="20"/>
                <w:szCs w:val="20"/>
              </w:rPr>
            </w:pPr>
            <w:r>
              <w:rPr>
                <w:rFonts w:cs="Arial"/>
                <w:bCs/>
                <w:sz w:val="20"/>
                <w:szCs w:val="20"/>
              </w:rPr>
              <w:t>1</w:t>
            </w:r>
            <w:r w:rsidR="00B151C5">
              <w:rPr>
                <w:rFonts w:cs="Times New Roman"/>
                <w:sz w:val="20"/>
                <w:szCs w:val="20"/>
              </w:rPr>
              <w:t>–</w:t>
            </w:r>
            <w:r>
              <w:rPr>
                <w:rFonts w:cs="Arial"/>
                <w:bCs/>
                <w:sz w:val="20"/>
                <w:szCs w:val="20"/>
              </w:rPr>
              <w:t>2</w:t>
            </w:r>
          </w:p>
        </w:tc>
      </w:tr>
      <w:tr w:rsidR="00685ABA" w:rsidRPr="000C7D97" w14:paraId="42D87AAF" w14:textId="77777777" w:rsidTr="005A6FF5">
        <w:tc>
          <w:tcPr>
            <w:tcW w:w="7229" w:type="dxa"/>
          </w:tcPr>
          <w:p w14:paraId="38C5E606" w14:textId="77777777" w:rsidR="00685ABA" w:rsidRPr="000C7D97" w:rsidRDefault="00685ABA" w:rsidP="005A6FF5">
            <w:pPr>
              <w:tabs>
                <w:tab w:val="left" w:pos="720"/>
              </w:tabs>
              <w:ind w:right="95"/>
              <w:jc w:val="right"/>
              <w:rPr>
                <w:rFonts w:cs="Arial"/>
                <w:b/>
                <w:bCs/>
                <w:sz w:val="20"/>
                <w:szCs w:val="20"/>
              </w:rPr>
            </w:pPr>
            <w:r>
              <w:rPr>
                <w:rFonts w:cs="Arial"/>
                <w:b/>
                <w:bCs/>
                <w:sz w:val="20"/>
                <w:szCs w:val="20"/>
              </w:rPr>
              <w:t>Total</w:t>
            </w:r>
          </w:p>
        </w:tc>
        <w:tc>
          <w:tcPr>
            <w:tcW w:w="1559" w:type="dxa"/>
            <w:vAlign w:val="center"/>
          </w:tcPr>
          <w:p w14:paraId="1B165570" w14:textId="3B7ED50A" w:rsidR="00685ABA" w:rsidRPr="000C7D97" w:rsidRDefault="00685ABA" w:rsidP="001D5E1E">
            <w:pPr>
              <w:ind w:right="95"/>
              <w:jc w:val="right"/>
              <w:rPr>
                <w:rFonts w:cs="Arial"/>
                <w:b/>
                <w:bCs/>
                <w:sz w:val="20"/>
                <w:szCs w:val="20"/>
              </w:rPr>
            </w:pPr>
            <w:r>
              <w:rPr>
                <w:rFonts w:cs="Arial"/>
                <w:b/>
                <w:bCs/>
                <w:sz w:val="20"/>
                <w:szCs w:val="20"/>
              </w:rPr>
              <w:t>/</w:t>
            </w:r>
            <w:r w:rsidR="001D5E1E">
              <w:rPr>
                <w:rFonts w:cs="Arial"/>
                <w:b/>
                <w:bCs/>
                <w:sz w:val="20"/>
                <w:szCs w:val="20"/>
              </w:rPr>
              <w:t>5</w:t>
            </w:r>
          </w:p>
        </w:tc>
      </w:tr>
      <w:tr w:rsidR="00685ABA" w:rsidRPr="00C211ED" w14:paraId="1B32ADC6" w14:textId="77777777" w:rsidTr="005A6FF5">
        <w:tc>
          <w:tcPr>
            <w:tcW w:w="8788" w:type="dxa"/>
            <w:gridSpan w:val="2"/>
            <w:shd w:val="clear" w:color="auto" w:fill="auto"/>
          </w:tcPr>
          <w:p w14:paraId="05E772FB" w14:textId="77777777" w:rsidR="00685ABA" w:rsidRPr="00C211ED" w:rsidRDefault="00685ABA" w:rsidP="005A6FF5">
            <w:pPr>
              <w:spacing w:line="264" w:lineRule="auto"/>
              <w:contextualSpacing/>
              <w:rPr>
                <w:rFonts w:cs="Times New Roman"/>
                <w:b/>
                <w:sz w:val="20"/>
                <w:szCs w:val="20"/>
              </w:rPr>
            </w:pPr>
            <w:r>
              <w:rPr>
                <w:rFonts w:cs="Times New Roman"/>
                <w:b/>
                <w:sz w:val="20"/>
                <w:szCs w:val="20"/>
              </w:rPr>
              <w:t>Answer:</w:t>
            </w:r>
          </w:p>
        </w:tc>
      </w:tr>
      <w:tr w:rsidR="00685ABA" w:rsidRPr="00CA7DC6" w14:paraId="730263D9" w14:textId="77777777" w:rsidTr="005A6FF5">
        <w:tc>
          <w:tcPr>
            <w:tcW w:w="8788" w:type="dxa"/>
            <w:gridSpan w:val="2"/>
          </w:tcPr>
          <w:p w14:paraId="1E3FBB60" w14:textId="3C6451BE" w:rsidR="00685ABA" w:rsidRDefault="0054062E" w:rsidP="00FC66EB">
            <w:pPr>
              <w:pStyle w:val="ListParagraph"/>
              <w:numPr>
                <w:ilvl w:val="0"/>
                <w:numId w:val="24"/>
              </w:numPr>
              <w:tabs>
                <w:tab w:val="left" w:pos="459"/>
              </w:tabs>
              <w:rPr>
                <w:rFonts w:cs="Arial"/>
                <w:bCs/>
                <w:sz w:val="20"/>
                <w:szCs w:val="20"/>
              </w:rPr>
            </w:pPr>
            <w:r>
              <w:rPr>
                <w:rFonts w:cs="Arial"/>
                <w:bCs/>
                <w:sz w:val="20"/>
                <w:szCs w:val="20"/>
              </w:rPr>
              <w:t>A price ceiling is a regulated maximum price where the ceiling price is set below the equilibrium price.</w:t>
            </w:r>
          </w:p>
          <w:p w14:paraId="4FA50491" w14:textId="350103B8" w:rsidR="0054062E" w:rsidRDefault="0054062E" w:rsidP="00FC66EB">
            <w:pPr>
              <w:pStyle w:val="ListParagraph"/>
              <w:numPr>
                <w:ilvl w:val="0"/>
                <w:numId w:val="24"/>
              </w:numPr>
              <w:tabs>
                <w:tab w:val="left" w:pos="459"/>
              </w:tabs>
              <w:rPr>
                <w:rFonts w:cs="Arial"/>
                <w:bCs/>
                <w:sz w:val="20"/>
                <w:szCs w:val="20"/>
              </w:rPr>
            </w:pPr>
            <w:r>
              <w:rPr>
                <w:rFonts w:cs="Arial"/>
                <w:bCs/>
                <w:sz w:val="20"/>
                <w:szCs w:val="20"/>
              </w:rPr>
              <w:t>The diagram reflects a price below equilibrium</w:t>
            </w:r>
            <w:r w:rsidR="00F8122B">
              <w:rPr>
                <w:rFonts w:cs="Arial"/>
                <w:bCs/>
                <w:sz w:val="20"/>
                <w:szCs w:val="20"/>
              </w:rPr>
              <w:t xml:space="preserve"> and shows the resulting shortage.</w:t>
            </w:r>
          </w:p>
          <w:p w14:paraId="696CD8B9" w14:textId="77777777" w:rsidR="00F8122B" w:rsidRDefault="00F8122B" w:rsidP="00FC66EB">
            <w:pPr>
              <w:pStyle w:val="ListParagraph"/>
              <w:numPr>
                <w:ilvl w:val="0"/>
                <w:numId w:val="24"/>
              </w:numPr>
              <w:tabs>
                <w:tab w:val="left" w:pos="459"/>
              </w:tabs>
              <w:rPr>
                <w:rFonts w:cs="Arial"/>
                <w:bCs/>
                <w:sz w:val="20"/>
                <w:szCs w:val="20"/>
              </w:rPr>
            </w:pPr>
            <w:r>
              <w:rPr>
                <w:rFonts w:cs="Arial"/>
                <w:bCs/>
                <w:sz w:val="20"/>
                <w:szCs w:val="20"/>
              </w:rPr>
              <w:t xml:space="preserve">Consumers gain by being able to purchase the good for a lower price, but some consumers lose </w:t>
            </w:r>
          </w:p>
          <w:p w14:paraId="4B681535" w14:textId="0CF336BE" w:rsidR="00685ABA" w:rsidRPr="00553D47" w:rsidRDefault="00F8122B" w:rsidP="00FC66EB">
            <w:pPr>
              <w:pStyle w:val="ListParagraph"/>
              <w:tabs>
                <w:tab w:val="left" w:pos="459"/>
              </w:tabs>
              <w:spacing w:after="80"/>
              <w:ind w:left="360"/>
              <w:rPr>
                <w:rFonts w:cs="Arial"/>
                <w:bCs/>
                <w:sz w:val="20"/>
                <w:szCs w:val="20"/>
              </w:rPr>
            </w:pPr>
            <w:proofErr w:type="gramStart"/>
            <w:r>
              <w:rPr>
                <w:rFonts w:cs="Arial"/>
                <w:bCs/>
                <w:sz w:val="20"/>
                <w:szCs w:val="20"/>
              </w:rPr>
              <w:t>because</w:t>
            </w:r>
            <w:proofErr w:type="gramEnd"/>
            <w:r>
              <w:rPr>
                <w:rFonts w:cs="Arial"/>
                <w:bCs/>
                <w:sz w:val="20"/>
                <w:szCs w:val="20"/>
              </w:rPr>
              <w:t xml:space="preserve"> there is a shortage. </w:t>
            </w:r>
            <w:r w:rsidRPr="00F8122B">
              <w:rPr>
                <w:rFonts w:cs="Arial"/>
                <w:bCs/>
                <w:sz w:val="20"/>
                <w:szCs w:val="20"/>
              </w:rPr>
              <w:t>Producers</w:t>
            </w:r>
            <w:r>
              <w:rPr>
                <w:rFonts w:cs="Arial"/>
                <w:bCs/>
                <w:sz w:val="20"/>
                <w:szCs w:val="20"/>
              </w:rPr>
              <w:t xml:space="preserve"> are hurt by the ceiling because they sell less at a lower price.</w:t>
            </w:r>
          </w:p>
        </w:tc>
      </w:tr>
    </w:tbl>
    <w:p w14:paraId="3DBD749E" w14:textId="77777777" w:rsidR="00685ABA" w:rsidRPr="008B6B3F" w:rsidRDefault="00685ABA" w:rsidP="00685ABA">
      <w:pPr>
        <w:spacing w:after="120" w:line="240" w:lineRule="auto"/>
        <w:ind w:left="357"/>
        <w:rPr>
          <w:rFonts w:ascii="Calibri" w:eastAsia="Times New Roman" w:hAnsi="Calibri" w:cs="Times New Roman"/>
        </w:rPr>
      </w:pPr>
    </w:p>
    <w:p w14:paraId="1BB36A02" w14:textId="77777777" w:rsidR="00433AF4" w:rsidRDefault="00433AF4" w:rsidP="00433AF4">
      <w:pPr>
        <w:tabs>
          <w:tab w:val="left" w:pos="-851"/>
          <w:tab w:val="left" w:pos="720"/>
        </w:tabs>
        <w:spacing w:after="0" w:line="240" w:lineRule="auto"/>
        <w:ind w:left="720" w:right="-27" w:hanging="720"/>
        <w:outlineLvl w:val="0"/>
        <w:rPr>
          <w:rFonts w:eastAsia="Times New Roman" w:cs="Arial"/>
        </w:rPr>
      </w:pPr>
    </w:p>
    <w:p w14:paraId="3020E5B0" w14:textId="2D657384" w:rsidR="00433AF4" w:rsidRDefault="00433AF4">
      <w:r>
        <w:br w:type="page"/>
      </w:r>
    </w:p>
    <w:p w14:paraId="6CDF9878" w14:textId="77777777" w:rsidR="00B039DA" w:rsidRPr="006B600F" w:rsidRDefault="00B039DA" w:rsidP="00B039DA">
      <w:pPr>
        <w:pStyle w:val="Heading1"/>
      </w:pPr>
      <w:r w:rsidRPr="006B600F">
        <w:lastRenderedPageBreak/>
        <w:t>Sample assessment task</w:t>
      </w:r>
    </w:p>
    <w:p w14:paraId="58E92C27" w14:textId="77777777" w:rsidR="00B039DA" w:rsidRPr="00A33BD1" w:rsidRDefault="00B039DA" w:rsidP="00B039DA">
      <w:pPr>
        <w:pStyle w:val="Heading1"/>
      </w:pPr>
      <w:r>
        <w:t>Economics – General Year 12</w:t>
      </w:r>
    </w:p>
    <w:p w14:paraId="044FB80D" w14:textId="18EE5998" w:rsidR="00B039DA" w:rsidRPr="00A33BD1" w:rsidRDefault="00B039DA" w:rsidP="00B039DA">
      <w:pPr>
        <w:pStyle w:val="Heading2"/>
      </w:pPr>
      <w:r w:rsidRPr="00F211E7">
        <w:t xml:space="preserve">Task </w:t>
      </w:r>
      <w:r w:rsidR="00A34651">
        <w:t>7</w:t>
      </w:r>
      <w:r w:rsidRPr="00F211E7">
        <w:t xml:space="preserve"> </w:t>
      </w:r>
      <w:r w:rsidRPr="00B039DA">
        <w:t>– Unit 4</w:t>
      </w:r>
    </w:p>
    <w:p w14:paraId="01548313" w14:textId="1121146E" w:rsidR="00B039DA" w:rsidRPr="00891E0F" w:rsidRDefault="00B039DA" w:rsidP="00B039DA">
      <w:pPr>
        <w:tabs>
          <w:tab w:val="left" w:pos="709"/>
        </w:tabs>
        <w:spacing w:after="0" w:line="240" w:lineRule="auto"/>
        <w:ind w:right="-545"/>
        <w:rPr>
          <w:rFonts w:eastAsia="Times New Roman" w:cs="Arial"/>
          <w:bCs/>
        </w:rPr>
      </w:pPr>
      <w:r w:rsidRPr="00891E0F">
        <w:rPr>
          <w:rFonts w:eastAsia="Times New Roman" w:cs="Arial"/>
          <w:b/>
          <w:bCs/>
        </w:rPr>
        <w:t xml:space="preserve">Assessment type: </w:t>
      </w:r>
      <w:r>
        <w:rPr>
          <w:rFonts w:eastAsia="Times New Roman" w:cs="Arial"/>
          <w:bCs/>
        </w:rPr>
        <w:t>Data interpretation/Short answer</w:t>
      </w:r>
    </w:p>
    <w:p w14:paraId="223513CC" w14:textId="77777777" w:rsidR="00B039DA" w:rsidRPr="00891E0F" w:rsidRDefault="00B039DA" w:rsidP="00B039DA">
      <w:pPr>
        <w:tabs>
          <w:tab w:val="left" w:pos="709"/>
        </w:tabs>
        <w:spacing w:after="0" w:line="240" w:lineRule="auto"/>
        <w:ind w:right="-545"/>
        <w:rPr>
          <w:rFonts w:eastAsia="Times New Roman" w:cs="Arial"/>
          <w:b/>
          <w:bCs/>
        </w:rPr>
      </w:pPr>
    </w:p>
    <w:p w14:paraId="69452CCF" w14:textId="77777777" w:rsidR="00B039DA" w:rsidRPr="00891E0F" w:rsidRDefault="00B039DA" w:rsidP="00B039DA">
      <w:pPr>
        <w:tabs>
          <w:tab w:val="left" w:pos="-851"/>
          <w:tab w:val="left" w:pos="720"/>
        </w:tabs>
        <w:spacing w:after="0" w:line="240" w:lineRule="auto"/>
        <w:ind w:right="-27"/>
        <w:outlineLvl w:val="0"/>
        <w:rPr>
          <w:rFonts w:eastAsia="Times New Roman" w:cs="Arial"/>
          <w:b/>
          <w:bCs/>
        </w:rPr>
      </w:pPr>
      <w:r w:rsidRPr="00891E0F">
        <w:rPr>
          <w:rFonts w:eastAsia="Times New Roman" w:cs="Arial"/>
          <w:b/>
          <w:bCs/>
        </w:rPr>
        <w:t>Conditions</w:t>
      </w:r>
    </w:p>
    <w:p w14:paraId="14D1C68C" w14:textId="3DB0902F" w:rsidR="00C06AA3" w:rsidRDefault="00C06AA3" w:rsidP="00C06AA3">
      <w:pPr>
        <w:tabs>
          <w:tab w:val="left" w:pos="-851"/>
          <w:tab w:val="left" w:pos="720"/>
        </w:tabs>
        <w:spacing w:after="0" w:line="240" w:lineRule="auto"/>
        <w:ind w:right="-27"/>
        <w:outlineLvl w:val="0"/>
        <w:rPr>
          <w:rFonts w:eastAsia="Times New Roman" w:cs="Arial"/>
          <w:bCs/>
        </w:rPr>
      </w:pPr>
      <w:r>
        <w:rPr>
          <w:rFonts w:eastAsia="Times New Roman" w:cs="Arial"/>
          <w:bCs/>
        </w:rPr>
        <w:t>Time for the task: 40 minutes</w:t>
      </w:r>
    </w:p>
    <w:p w14:paraId="4EBAA613" w14:textId="77777777" w:rsidR="00C06AA3" w:rsidRPr="0005530D" w:rsidRDefault="00C06AA3" w:rsidP="00C06AA3">
      <w:pPr>
        <w:tabs>
          <w:tab w:val="left" w:pos="-851"/>
          <w:tab w:val="left" w:pos="720"/>
        </w:tabs>
        <w:spacing w:after="0" w:line="240" w:lineRule="auto"/>
        <w:ind w:right="-27"/>
        <w:outlineLvl w:val="0"/>
        <w:rPr>
          <w:rFonts w:eastAsia="Times New Roman" w:cs="Arial"/>
        </w:rPr>
      </w:pPr>
      <w:r>
        <w:rPr>
          <w:rFonts w:eastAsia="Times New Roman" w:cs="Arial"/>
          <w:bCs/>
        </w:rPr>
        <w:t>In-class test under test conditions</w:t>
      </w:r>
    </w:p>
    <w:p w14:paraId="0D85C682" w14:textId="77777777" w:rsidR="00B039DA" w:rsidRPr="00891E0F" w:rsidRDefault="00B039DA" w:rsidP="00B039DA">
      <w:pPr>
        <w:tabs>
          <w:tab w:val="left" w:pos="-851"/>
          <w:tab w:val="left" w:pos="720"/>
        </w:tabs>
        <w:spacing w:after="0" w:line="240" w:lineRule="auto"/>
        <w:ind w:right="-27"/>
        <w:outlineLvl w:val="0"/>
        <w:rPr>
          <w:rFonts w:eastAsia="Times New Roman" w:cs="Arial"/>
          <w:b/>
          <w:bCs/>
        </w:rPr>
      </w:pPr>
    </w:p>
    <w:p w14:paraId="601D294A" w14:textId="77777777" w:rsidR="00B039DA" w:rsidRPr="00891E0F" w:rsidRDefault="00B039DA" w:rsidP="00B039DA">
      <w:pPr>
        <w:tabs>
          <w:tab w:val="left" w:pos="-851"/>
          <w:tab w:val="left" w:pos="720"/>
        </w:tabs>
        <w:spacing w:after="0" w:line="240" w:lineRule="auto"/>
        <w:ind w:right="-27"/>
        <w:outlineLvl w:val="0"/>
        <w:rPr>
          <w:rFonts w:eastAsia="Times New Roman" w:cs="Arial"/>
          <w:bCs/>
        </w:rPr>
      </w:pPr>
      <w:r w:rsidRPr="00891E0F">
        <w:rPr>
          <w:rFonts w:eastAsia="Times New Roman" w:cs="Arial"/>
          <w:b/>
          <w:bCs/>
        </w:rPr>
        <w:t>Task weighting</w:t>
      </w:r>
    </w:p>
    <w:p w14:paraId="59C5E156" w14:textId="77777777" w:rsidR="00B039DA" w:rsidRPr="00891E0F" w:rsidRDefault="00B039DA" w:rsidP="00B039DA">
      <w:pPr>
        <w:tabs>
          <w:tab w:val="left" w:pos="-851"/>
          <w:tab w:val="left" w:pos="720"/>
        </w:tabs>
        <w:spacing w:after="0" w:line="240" w:lineRule="auto"/>
        <w:ind w:right="-27"/>
        <w:outlineLvl w:val="0"/>
        <w:rPr>
          <w:rFonts w:eastAsia="Times New Roman" w:cs="Arial"/>
          <w:bCs/>
        </w:rPr>
      </w:pPr>
      <w:r>
        <w:rPr>
          <w:rFonts w:eastAsia="Times New Roman" w:cs="Arial"/>
          <w:bCs/>
        </w:rPr>
        <w:t>10</w:t>
      </w:r>
      <w:r w:rsidRPr="0005530D">
        <w:rPr>
          <w:rFonts w:eastAsia="Times New Roman" w:cs="Arial"/>
          <w:bCs/>
        </w:rPr>
        <w:t>% of</w:t>
      </w:r>
      <w:r w:rsidRPr="00891E0F">
        <w:rPr>
          <w:rFonts w:eastAsia="Times New Roman" w:cs="Arial"/>
          <w:bCs/>
        </w:rPr>
        <w:t xml:space="preserve"> the school mark for this pair of units</w:t>
      </w:r>
    </w:p>
    <w:p w14:paraId="176277D6" w14:textId="77777777" w:rsidR="00B039DA" w:rsidRPr="00891E0F" w:rsidRDefault="00B039DA" w:rsidP="00B039DA">
      <w:pPr>
        <w:spacing w:after="0" w:line="240" w:lineRule="auto"/>
        <w:ind w:right="-27"/>
        <w:rPr>
          <w:rFonts w:eastAsia="Times New Roman" w:cs="Arial"/>
          <w:highlight w:val="yellow"/>
        </w:rPr>
      </w:pPr>
    </w:p>
    <w:p w14:paraId="379C0D2E" w14:textId="77777777" w:rsidR="00B039DA" w:rsidRPr="00891E0F" w:rsidRDefault="00B039DA" w:rsidP="00B039DA">
      <w:pPr>
        <w:spacing w:after="0" w:line="240" w:lineRule="auto"/>
        <w:ind w:right="-27"/>
        <w:rPr>
          <w:rFonts w:eastAsia="Times New Roman" w:cs="Arial"/>
        </w:rPr>
      </w:pPr>
      <w:r w:rsidRPr="00891E0F">
        <w:rPr>
          <w:rFonts w:eastAsia="Times New Roman" w:cs="Arial"/>
        </w:rPr>
        <w:t>__________________________________________________________________________________</w:t>
      </w:r>
    </w:p>
    <w:p w14:paraId="78B27FA4" w14:textId="77777777" w:rsidR="00B039DA" w:rsidRDefault="00B039DA" w:rsidP="00B039DA">
      <w:pPr>
        <w:spacing w:after="0" w:line="240" w:lineRule="auto"/>
        <w:ind w:right="-27"/>
        <w:rPr>
          <w:rFonts w:eastAsia="Times New Roman" w:cs="Arial"/>
        </w:rPr>
      </w:pPr>
    </w:p>
    <w:p w14:paraId="72D79FED" w14:textId="3C878636" w:rsidR="00B039DA" w:rsidRPr="002B659D" w:rsidRDefault="00262B99" w:rsidP="00FC66EB">
      <w:pPr>
        <w:tabs>
          <w:tab w:val="right" w:pos="9026"/>
        </w:tabs>
        <w:spacing w:after="0" w:line="240" w:lineRule="auto"/>
        <w:ind w:right="-27"/>
        <w:rPr>
          <w:rFonts w:ascii="Calibri" w:eastAsia="Times New Roman" w:hAnsi="Calibri" w:cs="Arial"/>
          <w:b/>
        </w:rPr>
      </w:pPr>
      <w:r w:rsidRPr="002B659D">
        <w:rPr>
          <w:rFonts w:ascii="Calibri" w:eastAsia="Times New Roman" w:hAnsi="Calibri" w:cs="Arial"/>
          <w:b/>
        </w:rPr>
        <w:t>Question 1</w:t>
      </w:r>
      <w:r w:rsidRPr="002B659D">
        <w:rPr>
          <w:rFonts w:ascii="Calibri" w:eastAsia="Times New Roman" w:hAnsi="Calibri" w:cs="Arial"/>
          <w:b/>
        </w:rPr>
        <w:tab/>
      </w:r>
      <w:r w:rsidR="00B039DA" w:rsidRPr="002B659D">
        <w:rPr>
          <w:rFonts w:ascii="Calibri" w:eastAsia="Times New Roman" w:hAnsi="Calibri" w:cs="Arial"/>
          <w:b/>
        </w:rPr>
        <w:t>(</w:t>
      </w:r>
      <w:r w:rsidR="00914389">
        <w:rPr>
          <w:rFonts w:ascii="Calibri" w:eastAsia="Times New Roman" w:hAnsi="Calibri" w:cs="Arial"/>
          <w:b/>
        </w:rPr>
        <w:t>15</w:t>
      </w:r>
      <w:r w:rsidR="00B039DA" w:rsidRPr="002B659D">
        <w:rPr>
          <w:rFonts w:ascii="Calibri" w:eastAsia="Times New Roman" w:hAnsi="Calibri" w:cs="Arial"/>
          <w:b/>
        </w:rPr>
        <w:t xml:space="preserve"> marks)</w:t>
      </w:r>
    </w:p>
    <w:p w14:paraId="7C8B6021" w14:textId="77777777" w:rsidR="00262B99" w:rsidRPr="002B659D" w:rsidRDefault="00262B99" w:rsidP="00B039DA">
      <w:pPr>
        <w:spacing w:after="0" w:line="240" w:lineRule="auto"/>
        <w:ind w:right="-27"/>
        <w:rPr>
          <w:rFonts w:ascii="Calibri" w:eastAsia="Times New Roman" w:hAnsi="Calibri" w:cs="Arial"/>
          <w:b/>
        </w:rPr>
      </w:pPr>
    </w:p>
    <w:p w14:paraId="0D4F1F90" w14:textId="017DBEA1" w:rsidR="00F23775" w:rsidRPr="002B659D" w:rsidRDefault="00F23775" w:rsidP="00FC66EB">
      <w:pPr>
        <w:numPr>
          <w:ilvl w:val="0"/>
          <w:numId w:val="25"/>
        </w:numPr>
        <w:spacing w:after="0" w:line="240" w:lineRule="auto"/>
        <w:rPr>
          <w:rFonts w:ascii="Calibri" w:hAnsi="Calibri" w:cs="Arial"/>
        </w:rPr>
      </w:pPr>
      <w:r w:rsidRPr="002B659D">
        <w:rPr>
          <w:rFonts w:ascii="Calibri" w:hAnsi="Calibri" w:cs="Arial"/>
        </w:rPr>
        <w:t>The rectangles below represent the five sectors of an economy. Complete the Circular Flow of Income Model by</w:t>
      </w:r>
      <w:r w:rsidR="00C06AA3">
        <w:rPr>
          <w:rFonts w:ascii="Calibri" w:hAnsi="Calibri" w:cs="Arial"/>
        </w:rPr>
        <w:t xml:space="preserve"> labelling the remaining sector</w:t>
      </w:r>
      <w:r w:rsidRPr="002B659D">
        <w:rPr>
          <w:rFonts w:ascii="Calibri" w:hAnsi="Calibri" w:cs="Arial"/>
        </w:rPr>
        <w:t xml:space="preserve"> </w:t>
      </w:r>
      <w:r w:rsidR="001D3EB9">
        <w:rPr>
          <w:rFonts w:ascii="Calibri" w:hAnsi="Calibri" w:cs="Arial"/>
        </w:rPr>
        <w:t xml:space="preserve">(labelled 2) </w:t>
      </w:r>
      <w:r w:rsidRPr="002B659D">
        <w:rPr>
          <w:rFonts w:ascii="Calibri" w:hAnsi="Calibri" w:cs="Arial"/>
        </w:rPr>
        <w:t xml:space="preserve">and adding lines to represent the </w:t>
      </w:r>
      <w:r w:rsidR="00C06AA3">
        <w:rPr>
          <w:rFonts w:ascii="Calibri" w:hAnsi="Calibri" w:cs="Arial"/>
        </w:rPr>
        <w:t>missing money flows (labelled 1, 3,</w:t>
      </w:r>
      <w:r w:rsidR="00FC66EB">
        <w:rPr>
          <w:rFonts w:ascii="Calibri" w:hAnsi="Calibri" w:cs="Arial"/>
        </w:rPr>
        <w:t xml:space="preserve"> </w:t>
      </w:r>
      <w:r w:rsidR="00C06AA3">
        <w:rPr>
          <w:rFonts w:ascii="Calibri" w:hAnsi="Calibri" w:cs="Arial"/>
        </w:rPr>
        <w:t>4 and 5)</w:t>
      </w:r>
      <w:r w:rsidRPr="002B659D">
        <w:rPr>
          <w:rFonts w:ascii="Calibri" w:hAnsi="Calibri" w:cs="Arial"/>
        </w:rPr>
        <w:t xml:space="preserve">. </w:t>
      </w:r>
    </w:p>
    <w:p w14:paraId="2F7A9368" w14:textId="6A74A4D5" w:rsidR="00F23775" w:rsidRPr="002B659D" w:rsidRDefault="00F23775" w:rsidP="00F23775">
      <w:pPr>
        <w:jc w:val="right"/>
        <w:rPr>
          <w:rFonts w:ascii="Calibri" w:hAnsi="Calibri" w:cs="Arial"/>
        </w:rPr>
      </w:pPr>
      <w:r w:rsidRPr="002B659D">
        <w:rPr>
          <w:rFonts w:ascii="Calibri" w:hAnsi="Calibri" w:cs="Arial"/>
        </w:rPr>
        <w:t>(</w:t>
      </w:r>
      <w:r w:rsidR="00B04D4B" w:rsidRPr="002B659D">
        <w:rPr>
          <w:rFonts w:ascii="Calibri" w:hAnsi="Calibri" w:cs="Arial"/>
        </w:rPr>
        <w:t>5</w:t>
      </w:r>
      <w:r w:rsidRPr="002B659D">
        <w:rPr>
          <w:rFonts w:ascii="Calibri" w:hAnsi="Calibri" w:cs="Arial"/>
        </w:rPr>
        <w:t xml:space="preserve"> marks)</w:t>
      </w:r>
    </w:p>
    <w:p w14:paraId="1DDA38E7" w14:textId="14455819" w:rsidR="00F23775" w:rsidRDefault="00E66517" w:rsidP="00F23775">
      <w:pPr>
        <w:rPr>
          <w:rFonts w:ascii="Arial" w:hAnsi="Arial" w:cs="Arial"/>
        </w:rPr>
      </w:pPr>
      <w:r>
        <w:rPr>
          <w:rFonts w:ascii="Arial" w:hAnsi="Arial" w:cs="Arial"/>
          <w:noProof/>
          <w:lang w:eastAsia="en-AU"/>
        </w:rPr>
        <mc:AlternateContent>
          <mc:Choice Requires="wps">
            <w:drawing>
              <wp:anchor distT="0" distB="0" distL="114300" distR="114300" simplePos="0" relativeHeight="251687936" behindDoc="0" locked="0" layoutInCell="1" allowOverlap="1" wp14:anchorId="43517B6B" wp14:editId="2C692078">
                <wp:simplePos x="0" y="0"/>
                <wp:positionH relativeFrom="column">
                  <wp:posOffset>2286000</wp:posOffset>
                </wp:positionH>
                <wp:positionV relativeFrom="paragraph">
                  <wp:posOffset>266700</wp:posOffset>
                </wp:positionV>
                <wp:extent cx="457200" cy="2286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F38604" w14:textId="580F6D57" w:rsidR="00351F8B" w:rsidRPr="00E66517" w:rsidRDefault="00351F8B">
                            <w:pPr>
                              <w:rPr>
                                <w:b/>
                              </w:rPr>
                            </w:pPr>
                            <w:r w:rsidRPr="00E66517">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180pt;margin-top:21pt;width:36pt;height:1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" filled="f" stroked="f">
                <v:textbox>
                  <w:txbxContent>
                    <w:p w14:paraId="2FF38604" w14:textId="580F6D57" w:rsidR="00351F8B" w:rsidRPr="00E66517" w:rsidRDefault="00351F8B">
                      <w:pPr>
                        <w:rPr>
                          <w:b/>
                        </w:rPr>
                      </w:pPr>
                      <w:r w:rsidRPr="00E66517">
                        <w:rPr>
                          <w:b/>
                        </w:rPr>
                        <w:t>1</w:t>
                      </w:r>
                    </w:p>
                  </w:txbxContent>
                </v:textbox>
                <w10:wrap type="square"/>
              </v:shape>
            </w:pict>
          </mc:Fallback>
        </mc:AlternateContent>
      </w:r>
    </w:p>
    <w:p w14:paraId="5E1DA8F9" w14:textId="77777777" w:rsidR="00E66517" w:rsidRPr="00DF6F1E" w:rsidRDefault="00E66517" w:rsidP="00F23775">
      <w:pPr>
        <w:rPr>
          <w:rFonts w:ascii="Arial" w:hAnsi="Arial" w:cs="Arial"/>
        </w:rPr>
      </w:pPr>
    </w:p>
    <w:p w14:paraId="57C5C8DD" w14:textId="0C0E1ACC" w:rsidR="00F23775" w:rsidRPr="00DF6F1E" w:rsidRDefault="00F23775" w:rsidP="00F23775">
      <w:pPr>
        <w:rPr>
          <w:rFonts w:ascii="Arial" w:hAnsi="Arial" w:cs="Arial"/>
        </w:rPr>
      </w:pPr>
      <w:r>
        <w:rPr>
          <w:rFonts w:ascii="Arial" w:hAnsi="Arial" w:cs="Arial"/>
          <w:noProof/>
          <w:lang w:eastAsia="en-AU"/>
        </w:rPr>
        <mc:AlternateContent>
          <mc:Choice Requires="wpg">
            <w:drawing>
              <wp:anchor distT="0" distB="0" distL="114300" distR="114300" simplePos="0" relativeHeight="251670528" behindDoc="0" locked="0" layoutInCell="1" allowOverlap="1" wp14:anchorId="0C8B87D2" wp14:editId="2C551CD1">
                <wp:simplePos x="0" y="0"/>
                <wp:positionH relativeFrom="column">
                  <wp:posOffset>457200</wp:posOffset>
                </wp:positionH>
                <wp:positionV relativeFrom="paragraph">
                  <wp:posOffset>141605</wp:posOffset>
                </wp:positionV>
                <wp:extent cx="4686300" cy="3683635"/>
                <wp:effectExtent l="0" t="0" r="12700" b="24765"/>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3683635"/>
                          <a:chOff x="2138" y="6051"/>
                          <a:chExt cx="7380" cy="5801"/>
                        </a:xfrm>
                      </wpg:grpSpPr>
                      <wps:wsp>
                        <wps:cNvPr id="12" name="Rectangle 5"/>
                        <wps:cNvSpPr>
                          <a:spLocks noChangeArrowheads="1"/>
                        </wps:cNvSpPr>
                        <wps:spPr bwMode="auto">
                          <a:xfrm>
                            <a:off x="2138" y="6051"/>
                            <a:ext cx="2205" cy="105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6"/>
                        <wps:cNvSpPr>
                          <a:spLocks noChangeArrowheads="1"/>
                        </wps:cNvSpPr>
                        <wps:spPr bwMode="auto">
                          <a:xfrm>
                            <a:off x="5198" y="8206"/>
                            <a:ext cx="1728" cy="105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7"/>
                        <wps:cNvSpPr>
                          <a:spLocks noChangeArrowheads="1"/>
                        </wps:cNvSpPr>
                        <wps:spPr bwMode="auto">
                          <a:xfrm>
                            <a:off x="5198" y="9531"/>
                            <a:ext cx="1728" cy="1054"/>
                          </a:xfrm>
                          <a:prstGeom prst="rect">
                            <a:avLst/>
                          </a:prstGeom>
                          <a:solidFill>
                            <a:srgbClr val="FFFFFF"/>
                          </a:solidFill>
                          <a:ln w="9525">
                            <a:solidFill>
                              <a:srgbClr val="000000"/>
                            </a:solidFill>
                            <a:miter lim="800000"/>
                            <a:headEnd/>
                            <a:tailEnd/>
                          </a:ln>
                        </wps:spPr>
                        <wps:txbx>
                          <w:txbxContent>
                            <w:p w14:paraId="314A87F8" w14:textId="5A47A0A4" w:rsidR="00351F8B" w:rsidRDefault="00351F8B" w:rsidP="001D3EB9">
                              <w:pPr>
                                <w:spacing w:after="0" w:line="240" w:lineRule="auto"/>
                                <w:jc w:val="center"/>
                              </w:pPr>
                              <w:r>
                                <w:t>Government sector</w:t>
                              </w:r>
                            </w:p>
                          </w:txbxContent>
                        </wps:txbx>
                        <wps:bodyPr rot="0" vert="horz" wrap="square" lIns="91440" tIns="45720" rIns="91440" bIns="45720" anchor="t" anchorCtr="0" upright="1">
                          <a:noAutofit/>
                        </wps:bodyPr>
                      </wps:wsp>
                      <wps:wsp>
                        <wps:cNvPr id="15" name="Text Box 8"/>
                        <wps:cNvSpPr txBox="1">
                          <a:spLocks noChangeArrowheads="1"/>
                        </wps:cNvSpPr>
                        <wps:spPr bwMode="auto">
                          <a:xfrm>
                            <a:off x="2318" y="6244"/>
                            <a:ext cx="1800" cy="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4854F" w14:textId="77777777" w:rsidR="00351F8B" w:rsidRPr="002B659D" w:rsidRDefault="00351F8B" w:rsidP="00F23775">
                              <w:pPr>
                                <w:jc w:val="center"/>
                                <w:rPr>
                                  <w:rFonts w:ascii="Calibri" w:hAnsi="Calibri" w:cs="Arial"/>
                                  <w:b/>
                                </w:rPr>
                              </w:pPr>
                              <w:r w:rsidRPr="002B659D">
                                <w:rPr>
                                  <w:rFonts w:ascii="Calibri" w:hAnsi="Calibri" w:cs="Arial"/>
                                  <w:b/>
                                </w:rPr>
                                <w:t>Households</w:t>
                              </w:r>
                            </w:p>
                            <w:p w14:paraId="289ADCAD" w14:textId="77777777" w:rsidR="00351F8B" w:rsidRPr="002B659D" w:rsidRDefault="00351F8B" w:rsidP="00F23775">
                              <w:pPr>
                                <w:jc w:val="center"/>
                                <w:rPr>
                                  <w:rFonts w:ascii="Calibri" w:hAnsi="Calibri" w:cs="Arial"/>
                                  <w:b/>
                                </w:rPr>
                              </w:pPr>
                            </w:p>
                          </w:txbxContent>
                        </wps:txbx>
                        <wps:bodyPr rot="0" vert="horz" wrap="square" lIns="91440" tIns="45720" rIns="91440" bIns="45720" anchor="t" anchorCtr="0" upright="1">
                          <a:noAutofit/>
                        </wps:bodyPr>
                      </wps:wsp>
                      <wps:wsp>
                        <wps:cNvPr id="16" name="Text Box 9"/>
                        <wps:cNvSpPr txBox="1">
                          <a:spLocks noChangeArrowheads="1"/>
                        </wps:cNvSpPr>
                        <wps:spPr bwMode="auto">
                          <a:xfrm>
                            <a:off x="7718" y="6139"/>
                            <a:ext cx="1800" cy="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E2206" w14:textId="77777777" w:rsidR="00351F8B" w:rsidRPr="002B659D" w:rsidRDefault="00351F8B" w:rsidP="00F23775">
                              <w:pPr>
                                <w:jc w:val="center"/>
                                <w:rPr>
                                  <w:rFonts w:ascii="Calibri" w:hAnsi="Calibri" w:cs="Arial"/>
                                  <w:b/>
                                </w:rPr>
                              </w:pPr>
                              <w:r w:rsidRPr="002B659D">
                                <w:rPr>
                                  <w:rFonts w:ascii="Calibri" w:hAnsi="Calibri" w:cs="Arial"/>
                                  <w:b/>
                                </w:rPr>
                                <w:t>Business firms</w:t>
                              </w:r>
                            </w:p>
                            <w:p w14:paraId="207BEF89" w14:textId="77777777" w:rsidR="00351F8B" w:rsidRPr="002B659D" w:rsidRDefault="00351F8B" w:rsidP="00F23775">
                              <w:pPr>
                                <w:jc w:val="center"/>
                                <w:rPr>
                                  <w:rFonts w:ascii="Calibri" w:hAnsi="Calibri" w:cs="Arial"/>
                                  <w:b/>
                                </w:rPr>
                              </w:pPr>
                            </w:p>
                          </w:txbxContent>
                        </wps:txbx>
                        <wps:bodyPr rot="0" vert="horz" wrap="square" lIns="91440" tIns="45720" rIns="91440" bIns="45720" anchor="t" anchorCtr="0" upright="1">
                          <a:noAutofit/>
                        </wps:bodyPr>
                      </wps:wsp>
                      <wps:wsp>
                        <wps:cNvPr id="20" name="Text Box 13"/>
                        <wps:cNvSpPr txBox="1">
                          <a:spLocks noChangeArrowheads="1"/>
                        </wps:cNvSpPr>
                        <wps:spPr bwMode="auto">
                          <a:xfrm>
                            <a:off x="4478" y="7033"/>
                            <a:ext cx="3060" cy="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123CB" w14:textId="77777777" w:rsidR="00351F8B" w:rsidRPr="002B659D" w:rsidRDefault="00351F8B" w:rsidP="00F23775">
                              <w:pPr>
                                <w:rPr>
                                  <w:rFonts w:ascii="Calibri" w:hAnsi="Calibri" w:cs="Arial"/>
                                </w:rPr>
                              </w:pPr>
                              <w:r w:rsidRPr="002B659D">
                                <w:rPr>
                                  <w:rFonts w:ascii="Calibri" w:hAnsi="Calibri" w:cs="Arial"/>
                                </w:rPr>
                                <w:t>Consumption spending</w:t>
                              </w:r>
                            </w:p>
                          </w:txbxContent>
                        </wps:txbx>
                        <wps:bodyPr rot="0" vert="horz" wrap="square" lIns="91440" tIns="45720" rIns="91440" bIns="45720" anchor="t" anchorCtr="0" upright="1">
                          <a:noAutofit/>
                        </wps:bodyPr>
                      </wps:wsp>
                      <wps:wsp>
                        <wps:cNvPr id="22" name="Text Box 15"/>
                        <wps:cNvSpPr txBox="1">
                          <a:spLocks noChangeArrowheads="1"/>
                        </wps:cNvSpPr>
                        <wps:spPr bwMode="auto">
                          <a:xfrm>
                            <a:off x="3218" y="8393"/>
                            <a:ext cx="1440"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08D90" w14:textId="77777777" w:rsidR="00351F8B" w:rsidRPr="00DA586B" w:rsidRDefault="00351F8B" w:rsidP="00F23775">
                              <w:pPr>
                                <w:rPr>
                                  <w:rFonts w:ascii="Arial" w:hAnsi="Arial" w:cs="Arial"/>
                                </w:rPr>
                              </w:pPr>
                              <w:r w:rsidRPr="002B659D">
                                <w:rPr>
                                  <w:rFonts w:ascii="Calibri" w:hAnsi="Calibri" w:cs="Arial"/>
                                </w:rPr>
                                <w:t>Savings</w:t>
                              </w:r>
                            </w:p>
                          </w:txbxContent>
                        </wps:txbx>
                        <wps:bodyPr rot="0" vert="horz" wrap="square" lIns="91440" tIns="45720" rIns="91440" bIns="45720" anchor="t" anchorCtr="0" upright="1">
                          <a:noAutofit/>
                        </wps:bodyPr>
                      </wps:wsp>
                      <wps:wsp>
                        <wps:cNvPr id="23" name="Text Box 16"/>
                        <wps:cNvSpPr txBox="1">
                          <a:spLocks noChangeArrowheads="1"/>
                        </wps:cNvSpPr>
                        <wps:spPr bwMode="auto">
                          <a:xfrm>
                            <a:off x="5198" y="10911"/>
                            <a:ext cx="1800" cy="941"/>
                          </a:xfrm>
                          <a:prstGeom prst="rect">
                            <a:avLst/>
                          </a:prstGeom>
                          <a:solidFill>
                            <a:srgbClr val="FFFFFF"/>
                          </a:solidFill>
                          <a:ln w="9525">
                            <a:solidFill>
                              <a:srgbClr val="000000"/>
                            </a:solidFill>
                            <a:miter lim="800000"/>
                            <a:headEnd/>
                            <a:tailEnd/>
                          </a:ln>
                        </wps:spPr>
                        <wps:txbx>
                          <w:txbxContent>
                            <w:p w14:paraId="5FEDDB6A" w14:textId="713914CE" w:rsidR="00351F8B" w:rsidRPr="002B659D" w:rsidRDefault="00351F8B" w:rsidP="002B659D">
                              <w:pPr>
                                <w:jc w:val="center"/>
                                <w:rPr>
                                  <w:rFonts w:ascii="Calibri" w:hAnsi="Calibri" w:cs="Arial"/>
                                </w:rPr>
                              </w:pPr>
                              <w:r w:rsidRPr="002B659D">
                                <w:rPr>
                                  <w:rFonts w:ascii="Calibri" w:hAnsi="Calibri" w:cs="Arial"/>
                                </w:rPr>
                                <w:t>Overseas sector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margin-left:36pt;margin-top:11.15pt;width:369pt;height:290.05pt;z-index:251670528" coordorigin="2138,6051" coordsize="7380,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">
                <v:rect id="Rectangle 5" o:spid="_x0000_s1028" style="position:absolute;left:2138;top:6051;width:2205;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6" o:spid="_x0000_s1029" style="position:absolute;left:5198;top:8206;width:1728;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7" o:spid="_x0000_s1030" style="position:absolute;left:5198;top:9531;width:1728;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314A87F8" w14:textId="5A47A0A4" w:rsidR="00351F8B" w:rsidRDefault="00351F8B" w:rsidP="001D3EB9">
                        <w:pPr>
                          <w:spacing w:after="0" w:line="240" w:lineRule="auto"/>
                          <w:jc w:val="center"/>
                        </w:pPr>
                        <w:r>
                          <w:t>Government sector</w:t>
                        </w:r>
                      </w:p>
                    </w:txbxContent>
                  </v:textbox>
                </v:rect>
                <v:shapetype id="_x0000_t202" coordsize="21600,21600" o:spt="202" path="m,l,21600r21600,l21600,xe">
                  <v:stroke joinstyle="miter"/>
                  <v:path gradientshapeok="t" o:connecttype="rect"/>
                </v:shapetype>
                <v:shape id="Text Box 8" o:spid="_x0000_s1031" type="#_x0000_t202" style="position:absolute;left:2318;top:6244;width:1800;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1EA4854F" w14:textId="77777777" w:rsidR="00351F8B" w:rsidRPr="002B659D" w:rsidRDefault="00351F8B" w:rsidP="00F23775">
                        <w:pPr>
                          <w:jc w:val="center"/>
                          <w:rPr>
                            <w:rFonts w:ascii="Calibri" w:hAnsi="Calibri" w:cs="Arial"/>
                            <w:b/>
                          </w:rPr>
                        </w:pPr>
                        <w:r w:rsidRPr="002B659D">
                          <w:rPr>
                            <w:rFonts w:ascii="Calibri" w:hAnsi="Calibri" w:cs="Arial"/>
                            <w:b/>
                          </w:rPr>
                          <w:t>Households</w:t>
                        </w:r>
                      </w:p>
                      <w:p w14:paraId="289ADCAD" w14:textId="77777777" w:rsidR="00351F8B" w:rsidRPr="002B659D" w:rsidRDefault="00351F8B" w:rsidP="00F23775">
                        <w:pPr>
                          <w:jc w:val="center"/>
                          <w:rPr>
                            <w:rFonts w:ascii="Calibri" w:hAnsi="Calibri" w:cs="Arial"/>
                            <w:b/>
                          </w:rPr>
                        </w:pPr>
                      </w:p>
                    </w:txbxContent>
                  </v:textbox>
                </v:shape>
                <v:shape id="Text Box 9" o:spid="_x0000_s1032" type="#_x0000_t202" style="position:absolute;left:7718;top:6139;width:1800;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104E2206" w14:textId="77777777" w:rsidR="00351F8B" w:rsidRPr="002B659D" w:rsidRDefault="00351F8B" w:rsidP="00F23775">
                        <w:pPr>
                          <w:jc w:val="center"/>
                          <w:rPr>
                            <w:rFonts w:ascii="Calibri" w:hAnsi="Calibri" w:cs="Arial"/>
                            <w:b/>
                          </w:rPr>
                        </w:pPr>
                        <w:r w:rsidRPr="002B659D">
                          <w:rPr>
                            <w:rFonts w:ascii="Calibri" w:hAnsi="Calibri" w:cs="Arial"/>
                            <w:b/>
                          </w:rPr>
                          <w:t>Business firms</w:t>
                        </w:r>
                      </w:p>
                      <w:p w14:paraId="207BEF89" w14:textId="77777777" w:rsidR="00351F8B" w:rsidRPr="002B659D" w:rsidRDefault="00351F8B" w:rsidP="00F23775">
                        <w:pPr>
                          <w:jc w:val="center"/>
                          <w:rPr>
                            <w:rFonts w:ascii="Calibri" w:hAnsi="Calibri" w:cs="Arial"/>
                            <w:b/>
                          </w:rPr>
                        </w:pPr>
                      </w:p>
                    </w:txbxContent>
                  </v:textbox>
                </v:shape>
                <v:shape id="Text Box 13" o:spid="_x0000_s1033" type="#_x0000_t202" style="position:absolute;left:4478;top:7033;width:3060;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3B4123CB" w14:textId="77777777" w:rsidR="00351F8B" w:rsidRPr="002B659D" w:rsidRDefault="00351F8B" w:rsidP="00F23775">
                        <w:pPr>
                          <w:rPr>
                            <w:rFonts w:ascii="Calibri" w:hAnsi="Calibri" w:cs="Arial"/>
                          </w:rPr>
                        </w:pPr>
                        <w:r w:rsidRPr="002B659D">
                          <w:rPr>
                            <w:rFonts w:ascii="Calibri" w:hAnsi="Calibri" w:cs="Arial"/>
                          </w:rPr>
                          <w:t>Consumption spending</w:t>
                        </w:r>
                      </w:p>
                    </w:txbxContent>
                  </v:textbox>
                </v:shape>
                <v:shape id="Text Box 15" o:spid="_x0000_s1034" type="#_x0000_t202" style="position:absolute;left:3218;top:8393;width:1440;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14:paraId="21008D90" w14:textId="77777777" w:rsidR="00351F8B" w:rsidRPr="00DA586B" w:rsidRDefault="00351F8B" w:rsidP="00F23775">
                        <w:pPr>
                          <w:rPr>
                            <w:rFonts w:ascii="Arial" w:hAnsi="Arial" w:cs="Arial"/>
                          </w:rPr>
                        </w:pPr>
                        <w:r w:rsidRPr="002B659D">
                          <w:rPr>
                            <w:rFonts w:ascii="Calibri" w:hAnsi="Calibri" w:cs="Arial"/>
                          </w:rPr>
                          <w:t>Savings</w:t>
                        </w:r>
                      </w:p>
                    </w:txbxContent>
                  </v:textbox>
                </v:shape>
                <v:shape id="Text Box 16" o:spid="_x0000_s1035" type="#_x0000_t202" style="position:absolute;left:5198;top:10911;width:1800;height: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14:paraId="5FEDDB6A" w14:textId="713914CE" w:rsidR="00351F8B" w:rsidRPr="002B659D" w:rsidRDefault="00351F8B" w:rsidP="002B659D">
                        <w:pPr>
                          <w:jc w:val="center"/>
                          <w:rPr>
                            <w:rFonts w:ascii="Calibri" w:hAnsi="Calibri" w:cs="Arial"/>
                          </w:rPr>
                        </w:pPr>
                        <w:r w:rsidRPr="002B659D">
                          <w:rPr>
                            <w:rFonts w:ascii="Calibri" w:hAnsi="Calibri" w:cs="Arial"/>
                          </w:rPr>
                          <w:t>Overseas sector</w:t>
                        </w:r>
                      </w:p>
                    </w:txbxContent>
                  </v:textbox>
                </v:shape>
              </v:group>
            </w:pict>
          </mc:Fallback>
        </mc:AlternateContent>
      </w:r>
      <w:r>
        <w:rPr>
          <w:rFonts w:ascii="Arial" w:hAnsi="Arial" w:cs="Arial"/>
          <w:noProof/>
          <w:lang w:eastAsia="en-AU"/>
        </w:rPr>
        <mc:AlternateContent>
          <mc:Choice Requires="wps">
            <w:drawing>
              <wp:anchor distT="0" distB="0" distL="114300" distR="114300" simplePos="0" relativeHeight="251669504" behindDoc="0" locked="0" layoutInCell="1" allowOverlap="1" wp14:anchorId="5FE63C4F" wp14:editId="6D453BB7">
                <wp:simplePos x="0" y="0"/>
                <wp:positionH relativeFrom="column">
                  <wp:posOffset>3886200</wp:posOffset>
                </wp:positionH>
                <wp:positionV relativeFrom="paragraph">
                  <wp:posOffset>116205</wp:posOffset>
                </wp:positionV>
                <wp:extent cx="1371600" cy="669290"/>
                <wp:effectExtent l="0" t="0" r="13970" b="1778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69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 o:spid="_x0000_s1026" style="position:absolute;margin-left:306pt;margin-top:9.15pt;width:108pt;height:5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"/>
            </w:pict>
          </mc:Fallback>
        </mc:AlternateContent>
      </w:r>
    </w:p>
    <w:p w14:paraId="59B7A30C" w14:textId="77777777" w:rsidR="00F23775" w:rsidRPr="00DF6F1E" w:rsidRDefault="00F23775" w:rsidP="00F23775">
      <w:pPr>
        <w:rPr>
          <w:rFonts w:ascii="Arial" w:hAnsi="Arial" w:cs="Arial"/>
        </w:rPr>
      </w:pPr>
    </w:p>
    <w:p w14:paraId="74F6D840" w14:textId="0E2FDA2F" w:rsidR="00F23775" w:rsidRPr="00DF6F1E" w:rsidRDefault="007007A6" w:rsidP="00F23775">
      <w:pPr>
        <w:rPr>
          <w:rFonts w:ascii="Arial" w:hAnsi="Arial" w:cs="Arial"/>
        </w:rPr>
      </w:pPr>
      <w:r>
        <w:rPr>
          <w:rFonts w:ascii="Arial" w:hAnsi="Arial" w:cs="Arial"/>
          <w:noProof/>
          <w:lang w:eastAsia="en-AU"/>
        </w:rPr>
        <mc:AlternateContent>
          <mc:Choice Requires="wps">
            <w:drawing>
              <wp:anchor distT="0" distB="0" distL="114300" distR="114300" simplePos="0" relativeHeight="251694080" behindDoc="0" locked="0" layoutInCell="1" allowOverlap="1" wp14:anchorId="5CD20634" wp14:editId="4392A0F5">
                <wp:simplePos x="0" y="0"/>
                <wp:positionH relativeFrom="column">
                  <wp:posOffset>4114800</wp:posOffset>
                </wp:positionH>
                <wp:positionV relativeFrom="paragraph">
                  <wp:posOffset>162560</wp:posOffset>
                </wp:positionV>
                <wp:extent cx="0" cy="342900"/>
                <wp:effectExtent l="127000" t="50800" r="76200" b="88900"/>
                <wp:wrapNone/>
                <wp:docPr id="47" name="Straight Arrow Connector 47"/>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47" o:spid="_x0000_s1026" type="#_x0000_t32" style="position:absolute;margin-left:324pt;margin-top:12.8pt;width:0;height:27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" strokecolor="#291933 [3204]" strokeweight="2pt">
                <v:stroke endarrow="open"/>
                <v:shadow on="t" opacity="24903f" mv:blur="40000f" origin=",.5" offset="0,20000emu"/>
              </v:shape>
            </w:pict>
          </mc:Fallback>
        </mc:AlternateContent>
      </w:r>
      <w:r w:rsidR="00E66517">
        <w:rPr>
          <w:rFonts w:ascii="Arial" w:hAnsi="Arial" w:cs="Arial"/>
          <w:noProof/>
          <w:lang w:eastAsia="en-AU"/>
        </w:rPr>
        <mc:AlternateContent>
          <mc:Choice Requires="wps">
            <w:drawing>
              <wp:anchor distT="0" distB="0" distL="114300" distR="114300" simplePos="0" relativeHeight="251693056" behindDoc="0" locked="0" layoutInCell="1" allowOverlap="1" wp14:anchorId="7831D039" wp14:editId="73D6D9FF">
                <wp:simplePos x="0" y="0"/>
                <wp:positionH relativeFrom="column">
                  <wp:posOffset>5029200</wp:posOffset>
                </wp:positionH>
                <wp:positionV relativeFrom="paragraph">
                  <wp:posOffset>162560</wp:posOffset>
                </wp:positionV>
                <wp:extent cx="0" cy="2857500"/>
                <wp:effectExtent l="127000" t="50800" r="101600" b="88900"/>
                <wp:wrapNone/>
                <wp:docPr id="45" name="Straight Arrow Connector 45"/>
                <wp:cNvGraphicFramePr/>
                <a:graphic xmlns:a="http://schemas.openxmlformats.org/drawingml/2006/main">
                  <a:graphicData uri="http://schemas.microsoft.com/office/word/2010/wordprocessingShape">
                    <wps:wsp>
                      <wps:cNvCnPr/>
                      <wps:spPr>
                        <a:xfrm flipV="1">
                          <a:off x="0" y="0"/>
                          <a:ext cx="0" cy="2857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shape id="Straight Arrow Connector 45" o:spid="_x0000_s1026" type="#_x0000_t32" style="position:absolute;margin-left:396pt;margin-top:12.8pt;width:0;height:22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" strokecolor="#291933 [3204]" strokeweight="2pt">
                <v:stroke endarrow="open"/>
                <v:shadow on="t" opacity="24903f" mv:blur="40000f" origin=",.5" offset="0,20000emu"/>
              </v:shape>
            </w:pict>
          </mc:Fallback>
        </mc:AlternateContent>
      </w:r>
      <w:r w:rsidR="002B659D">
        <w:rPr>
          <w:rFonts w:ascii="Arial" w:hAnsi="Arial" w:cs="Arial"/>
          <w:noProof/>
          <w:lang w:eastAsia="en-AU"/>
        </w:rPr>
        <mc:AlternateContent>
          <mc:Choice Requires="wps">
            <w:drawing>
              <wp:anchor distT="0" distB="0" distL="114300" distR="114300" simplePos="0" relativeHeight="251679744" behindDoc="0" locked="0" layoutInCell="1" allowOverlap="1" wp14:anchorId="4BC32BCC" wp14:editId="340C648D">
                <wp:simplePos x="0" y="0"/>
                <wp:positionH relativeFrom="column">
                  <wp:posOffset>800100</wp:posOffset>
                </wp:positionH>
                <wp:positionV relativeFrom="paragraph">
                  <wp:posOffset>203835</wp:posOffset>
                </wp:positionV>
                <wp:extent cx="0" cy="1828800"/>
                <wp:effectExtent l="50800" t="25400" r="76200" b="76200"/>
                <wp:wrapNone/>
                <wp:docPr id="34" name="Straight Connector 34"/>
                <wp:cNvGraphicFramePr/>
                <a:graphic xmlns:a="http://schemas.openxmlformats.org/drawingml/2006/main">
                  <a:graphicData uri="http://schemas.microsoft.com/office/word/2010/wordprocessingShape">
                    <wps:wsp>
                      <wps:cNvCnPr/>
                      <wps:spPr>
                        <a:xfrm>
                          <a:off x="0" y="0"/>
                          <a:ext cx="0" cy="1828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3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3pt,16.05pt" to="63pt,16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" strokecolor="#291933 [3204]" strokeweight="2pt">
                <v:shadow on="t" opacity="24903f" mv:blur="40000f" origin=",.5" offset="0,20000emu"/>
              </v:line>
            </w:pict>
          </mc:Fallback>
        </mc:AlternateContent>
      </w:r>
      <w:r w:rsidR="002B659D">
        <w:rPr>
          <w:rFonts w:ascii="Arial" w:hAnsi="Arial" w:cs="Arial"/>
          <w:noProof/>
          <w:lang w:eastAsia="en-AU"/>
        </w:rPr>
        <mc:AlternateContent>
          <mc:Choice Requires="wps">
            <w:drawing>
              <wp:anchor distT="0" distB="0" distL="114300" distR="114300" simplePos="0" relativeHeight="251675648" behindDoc="0" locked="0" layoutInCell="1" allowOverlap="1" wp14:anchorId="74F113E4" wp14:editId="2BFECC1A">
                <wp:simplePos x="0" y="0"/>
                <wp:positionH relativeFrom="column">
                  <wp:posOffset>1600200</wp:posOffset>
                </wp:positionH>
                <wp:positionV relativeFrom="paragraph">
                  <wp:posOffset>203835</wp:posOffset>
                </wp:positionV>
                <wp:extent cx="0" cy="342900"/>
                <wp:effectExtent l="50800" t="25400" r="76200" b="88900"/>
                <wp:wrapNone/>
                <wp:docPr id="30" name="Straight Connector 30"/>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3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6pt,16.05pt" to="126pt,4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" strokecolor="#291933 [3204]" strokeweight="2pt">
                <v:shadow on="t" opacity="24903f" mv:blur="40000f" origin=",.5" offset="0,20000emu"/>
              </v:line>
            </w:pict>
          </mc:Fallback>
        </mc:AlternateContent>
      </w:r>
      <w:r w:rsidR="00EA2D98">
        <w:rPr>
          <w:rFonts w:ascii="Arial" w:hAnsi="Arial" w:cs="Arial"/>
          <w:noProof/>
          <w:lang w:eastAsia="en-AU"/>
        </w:rPr>
        <mc:AlternateContent>
          <mc:Choice Requires="wps">
            <w:drawing>
              <wp:anchor distT="0" distB="0" distL="114300" distR="114300" simplePos="0" relativeHeight="251673600" behindDoc="0" locked="0" layoutInCell="1" allowOverlap="1" wp14:anchorId="5977375B" wp14:editId="72D00D1F">
                <wp:simplePos x="0" y="0"/>
                <wp:positionH relativeFrom="column">
                  <wp:posOffset>1028700</wp:posOffset>
                </wp:positionH>
                <wp:positionV relativeFrom="paragraph">
                  <wp:posOffset>203835</wp:posOffset>
                </wp:positionV>
                <wp:extent cx="0" cy="1028700"/>
                <wp:effectExtent l="50800" t="25400" r="76200" b="88900"/>
                <wp:wrapNone/>
                <wp:docPr id="27" name="Straight Connector 27"/>
                <wp:cNvGraphicFramePr/>
                <a:graphic xmlns:a="http://schemas.openxmlformats.org/drawingml/2006/main">
                  <a:graphicData uri="http://schemas.microsoft.com/office/word/2010/wordprocessingShape">
                    <wps:wsp>
                      <wps:cNvCnPr/>
                      <wps:spPr>
                        <a:xfrm>
                          <a:off x="0" y="0"/>
                          <a:ext cx="0" cy="1028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2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1pt,16.05pt" to="81pt,9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" strokecolor="#291933 [3204]" strokeweight="2pt">
                <v:shadow on="t" opacity="24903f" mv:blur="40000f" origin=",.5" offset="0,20000emu"/>
              </v:line>
            </w:pict>
          </mc:Fallback>
        </mc:AlternateContent>
      </w:r>
      <w:r w:rsidR="00F23775" w:rsidRPr="00DF6F1E">
        <w:rPr>
          <w:rFonts w:ascii="Arial" w:hAnsi="Arial" w:cs="Arial"/>
        </w:rPr>
        <w:tab/>
      </w:r>
      <w:r w:rsidR="00F23775" w:rsidRPr="00DF6F1E">
        <w:rPr>
          <w:rFonts w:ascii="Arial" w:hAnsi="Arial" w:cs="Arial"/>
        </w:rPr>
        <w:tab/>
      </w:r>
      <w:r w:rsidR="00F23775" w:rsidRPr="00DF6F1E">
        <w:rPr>
          <w:rFonts w:ascii="Arial" w:hAnsi="Arial" w:cs="Arial"/>
        </w:rPr>
        <w:tab/>
      </w:r>
      <w:r w:rsidR="00F23775" w:rsidRPr="00DF6F1E">
        <w:rPr>
          <w:rFonts w:ascii="Arial" w:hAnsi="Arial" w:cs="Arial"/>
        </w:rPr>
        <w:tab/>
      </w:r>
      <w:r w:rsidR="00F23775" w:rsidRPr="00DF6F1E">
        <w:rPr>
          <w:rFonts w:ascii="Arial" w:hAnsi="Arial" w:cs="Arial"/>
        </w:rPr>
        <w:tab/>
      </w:r>
      <w:r w:rsidR="00F23775" w:rsidRPr="00DF6F1E">
        <w:rPr>
          <w:rFonts w:ascii="Arial" w:hAnsi="Arial" w:cs="Arial"/>
        </w:rPr>
        <w:tab/>
      </w:r>
    </w:p>
    <w:p w14:paraId="3CD307BC" w14:textId="46BEA87E" w:rsidR="00F23775" w:rsidRPr="00DF6F1E" w:rsidRDefault="002B659D" w:rsidP="00F23775">
      <w:pPr>
        <w:rPr>
          <w:rFonts w:ascii="Arial" w:hAnsi="Arial" w:cs="Arial"/>
        </w:rPr>
      </w:pPr>
      <w:r>
        <w:rPr>
          <w:rFonts w:ascii="Arial" w:hAnsi="Arial" w:cs="Arial"/>
          <w:noProof/>
          <w:lang w:eastAsia="en-AU"/>
        </w:rPr>
        <mc:AlternateContent>
          <mc:Choice Requires="wps">
            <w:drawing>
              <wp:anchor distT="0" distB="0" distL="114300" distR="114300" simplePos="0" relativeHeight="251676672" behindDoc="0" locked="0" layoutInCell="1" allowOverlap="1" wp14:anchorId="1B52B9CD" wp14:editId="516BF79C">
                <wp:simplePos x="0" y="0"/>
                <wp:positionH relativeFrom="column">
                  <wp:posOffset>1600200</wp:posOffset>
                </wp:positionH>
                <wp:positionV relativeFrom="paragraph">
                  <wp:posOffset>234950</wp:posOffset>
                </wp:positionV>
                <wp:extent cx="2514600" cy="0"/>
                <wp:effectExtent l="50800" t="25400" r="76200" b="101600"/>
                <wp:wrapNone/>
                <wp:docPr id="31" name="Straight Connector 31"/>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3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6pt,18.5pt" to="324pt,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" strokecolor="#291933 [3204]" strokeweight="2pt">
                <v:shadow on="t" opacity="24903f" mv:blur="40000f" origin=",.5" offset="0,20000emu"/>
              </v:line>
            </w:pict>
          </mc:Fallback>
        </mc:AlternateContent>
      </w:r>
    </w:p>
    <w:p w14:paraId="06DC9423" w14:textId="77777777" w:rsidR="00F23775" w:rsidRPr="00DF6F1E" w:rsidRDefault="00F23775" w:rsidP="00F23775">
      <w:pPr>
        <w:rPr>
          <w:rFonts w:ascii="Arial" w:hAnsi="Arial" w:cs="Arial"/>
        </w:rPr>
      </w:pPr>
    </w:p>
    <w:p w14:paraId="572BB836" w14:textId="514ABCD3" w:rsidR="00F23775" w:rsidRPr="00DF6F1E" w:rsidRDefault="00E66517" w:rsidP="00F23775">
      <w:pPr>
        <w:rPr>
          <w:rFonts w:ascii="Arial" w:hAnsi="Arial" w:cs="Arial"/>
        </w:rPr>
      </w:pPr>
      <w:r>
        <w:rPr>
          <w:rFonts w:ascii="Arial" w:hAnsi="Arial" w:cs="Arial"/>
          <w:noProof/>
          <w:lang w:eastAsia="en-AU"/>
        </w:rPr>
        <mc:AlternateContent>
          <mc:Choice Requires="wps">
            <w:drawing>
              <wp:anchor distT="0" distB="0" distL="114300" distR="114300" simplePos="0" relativeHeight="251689984" behindDoc="0" locked="0" layoutInCell="1" allowOverlap="1" wp14:anchorId="3B3AD4FA" wp14:editId="715680BE">
                <wp:simplePos x="0" y="0"/>
                <wp:positionH relativeFrom="column">
                  <wp:posOffset>3886200</wp:posOffset>
                </wp:positionH>
                <wp:positionV relativeFrom="paragraph">
                  <wp:posOffset>141605</wp:posOffset>
                </wp:positionV>
                <wp:extent cx="571500" cy="22860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446EAC" w14:textId="1E95E513" w:rsidR="00351F8B" w:rsidRPr="00E66517" w:rsidRDefault="00351F8B">
                            <w:pPr>
                              <w:rPr>
                                <w:b/>
                              </w:rPr>
                            </w:pPr>
                            <w:r w:rsidRPr="00E66517">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2" o:spid="_x0000_s1036" type="#_x0000_t202" style="position:absolute;margin-left:306pt;margin-top:11.15pt;width:45pt;height:1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" filled="f" stroked="f">
                <v:textbox>
                  <w:txbxContent>
                    <w:p w14:paraId="19446EAC" w14:textId="1E95E513" w:rsidR="00351F8B" w:rsidRPr="00E66517" w:rsidRDefault="00351F8B">
                      <w:pPr>
                        <w:rPr>
                          <w:b/>
                        </w:rPr>
                      </w:pPr>
                      <w:r w:rsidRPr="00E66517">
                        <w:rPr>
                          <w:b/>
                        </w:rPr>
                        <w:t>3</w:t>
                      </w:r>
                    </w:p>
                  </w:txbxContent>
                </v:textbox>
                <w10:wrap type="square"/>
              </v:shape>
            </w:pict>
          </mc:Fallback>
        </mc:AlternateContent>
      </w:r>
      <w:r>
        <w:rPr>
          <w:rFonts w:ascii="Arial" w:hAnsi="Arial" w:cs="Arial"/>
          <w:noProof/>
          <w:lang w:eastAsia="en-AU"/>
        </w:rPr>
        <mc:AlternateContent>
          <mc:Choice Requires="wps">
            <w:drawing>
              <wp:anchor distT="0" distB="0" distL="114300" distR="114300" simplePos="0" relativeHeight="251688960" behindDoc="0" locked="0" layoutInCell="1" allowOverlap="1" wp14:anchorId="3C8468DF" wp14:editId="583F5511">
                <wp:simplePos x="0" y="0"/>
                <wp:positionH relativeFrom="column">
                  <wp:posOffset>2743200</wp:posOffset>
                </wp:positionH>
                <wp:positionV relativeFrom="paragraph">
                  <wp:posOffset>141605</wp:posOffset>
                </wp:positionV>
                <wp:extent cx="457200" cy="228600"/>
                <wp:effectExtent l="0" t="0" r="0" b="0"/>
                <wp:wrapSquare wrapText="bothSides"/>
                <wp:docPr id="41" name="Text Box 41"/>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A99F67" w14:textId="1BCBCB22" w:rsidR="00351F8B" w:rsidRPr="00E66517" w:rsidRDefault="00351F8B">
                            <w:pPr>
                              <w:rPr>
                                <w:b/>
                              </w:rPr>
                            </w:pPr>
                            <w:r w:rsidRPr="00E66517">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 o:spid="_x0000_s1037" type="#_x0000_t202" style="position:absolute;margin-left:3in;margin-top:11.15pt;width:36pt;height:1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" filled="f" stroked="f">
                <v:textbox>
                  <w:txbxContent>
                    <w:p w14:paraId="5EA99F67" w14:textId="1BCBCB22" w:rsidR="00351F8B" w:rsidRPr="00E66517" w:rsidRDefault="00351F8B">
                      <w:pPr>
                        <w:rPr>
                          <w:b/>
                        </w:rPr>
                      </w:pPr>
                      <w:r w:rsidRPr="00E66517">
                        <w:rPr>
                          <w:b/>
                        </w:rPr>
                        <w:t>2</w:t>
                      </w:r>
                    </w:p>
                  </w:txbxContent>
                </v:textbox>
                <w10:wrap type="square"/>
              </v:shape>
            </w:pict>
          </mc:Fallback>
        </mc:AlternateContent>
      </w:r>
      <w:r w:rsidR="00EA2D98">
        <w:rPr>
          <w:rFonts w:ascii="Arial" w:hAnsi="Arial" w:cs="Arial"/>
          <w:noProof/>
          <w:lang w:eastAsia="en-AU"/>
        </w:rPr>
        <mc:AlternateContent>
          <mc:Choice Requires="wps">
            <w:drawing>
              <wp:anchor distT="0" distB="0" distL="114300" distR="114300" simplePos="0" relativeHeight="251674624" behindDoc="0" locked="0" layoutInCell="1" allowOverlap="1" wp14:anchorId="0561595F" wp14:editId="00AB477A">
                <wp:simplePos x="0" y="0"/>
                <wp:positionH relativeFrom="column">
                  <wp:posOffset>1028700</wp:posOffset>
                </wp:positionH>
                <wp:positionV relativeFrom="paragraph">
                  <wp:posOffset>297180</wp:posOffset>
                </wp:positionV>
                <wp:extent cx="1371600" cy="0"/>
                <wp:effectExtent l="0" t="101600" r="25400" b="177800"/>
                <wp:wrapNone/>
                <wp:docPr id="29" name="Straight Arrow Connector 29"/>
                <wp:cNvGraphicFramePr/>
                <a:graphic xmlns:a="http://schemas.openxmlformats.org/drawingml/2006/main">
                  <a:graphicData uri="http://schemas.microsoft.com/office/word/2010/wordprocessingShape">
                    <wps:wsp>
                      <wps:cNvCnPr/>
                      <wps:spPr>
                        <a:xfrm>
                          <a:off x="0" y="0"/>
                          <a:ext cx="1371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shape id="Straight Arrow Connector 29" o:spid="_x0000_s1026" type="#_x0000_t32" style="position:absolute;margin-left:81pt;margin-top:23.4pt;width:108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" strokecolor="#291933 [3204]" strokeweight="2pt">
                <v:stroke endarrow="open"/>
                <v:shadow on="t" opacity="24903f" mv:blur="40000f" origin=",.5" offset="0,20000emu"/>
              </v:shape>
            </w:pict>
          </mc:Fallback>
        </mc:AlternateContent>
      </w:r>
    </w:p>
    <w:p w14:paraId="4346E3FB" w14:textId="77777777" w:rsidR="00F23775" w:rsidRPr="00DF6F1E" w:rsidRDefault="00F23775" w:rsidP="00F23775">
      <w:pPr>
        <w:rPr>
          <w:rFonts w:ascii="Arial" w:hAnsi="Arial" w:cs="Arial"/>
        </w:rPr>
      </w:pPr>
    </w:p>
    <w:p w14:paraId="11A4F166" w14:textId="039E970C" w:rsidR="00F23775" w:rsidRPr="00DF6F1E" w:rsidRDefault="002B659D" w:rsidP="00F23775">
      <w:pPr>
        <w:rPr>
          <w:rFonts w:ascii="Arial" w:hAnsi="Arial" w:cs="Arial"/>
        </w:rPr>
      </w:pPr>
      <w:r>
        <w:rPr>
          <w:rFonts w:ascii="Arial" w:hAnsi="Arial" w:cs="Arial"/>
          <w:noProof/>
          <w:lang w:eastAsia="en-AU"/>
        </w:rPr>
        <mc:AlternateContent>
          <mc:Choice Requires="wps">
            <w:drawing>
              <wp:anchor distT="0" distB="0" distL="114300" distR="114300" simplePos="0" relativeHeight="251681792" behindDoc="0" locked="0" layoutInCell="1" allowOverlap="1" wp14:anchorId="76154986" wp14:editId="32B643FD">
                <wp:simplePos x="0" y="0"/>
                <wp:positionH relativeFrom="column">
                  <wp:posOffset>1143000</wp:posOffset>
                </wp:positionH>
                <wp:positionV relativeFrom="paragraph">
                  <wp:posOffset>130810</wp:posOffset>
                </wp:positionV>
                <wp:extent cx="800100" cy="22860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8001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B2D0" w14:textId="155B2278" w:rsidR="00351F8B" w:rsidRDefault="00351F8B">
                            <w:r>
                              <w:t>Taxation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 o:spid="_x0000_s1038" type="#_x0000_t202" style="position:absolute;margin-left:90pt;margin-top:10.3pt;width:63pt;height:1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" filled="f" stroked="f">
                <v:textbox>
                  <w:txbxContent>
                    <w:p w14:paraId="4017B2D0" w14:textId="155B2278" w:rsidR="00351F8B" w:rsidRDefault="00351F8B">
                      <w:r>
                        <w:t>Taxation</w:t>
                      </w:r>
                    </w:p>
                  </w:txbxContent>
                </v:textbox>
                <w10:wrap type="square"/>
              </v:shape>
            </w:pict>
          </mc:Fallback>
        </mc:AlternateContent>
      </w:r>
    </w:p>
    <w:p w14:paraId="7FCD8807" w14:textId="46E38891" w:rsidR="00F23775" w:rsidRPr="00DF6F1E" w:rsidRDefault="00E66517" w:rsidP="00F23775">
      <w:pPr>
        <w:rPr>
          <w:rFonts w:ascii="Arial" w:hAnsi="Arial" w:cs="Arial"/>
        </w:rPr>
      </w:pPr>
      <w:r>
        <w:rPr>
          <w:rFonts w:ascii="Arial" w:hAnsi="Arial" w:cs="Arial"/>
          <w:noProof/>
          <w:lang w:eastAsia="en-AU"/>
        </w:rPr>
        <mc:AlternateContent>
          <mc:Choice Requires="wps">
            <w:drawing>
              <wp:anchor distT="0" distB="0" distL="114300" distR="114300" simplePos="0" relativeHeight="251691008" behindDoc="0" locked="0" layoutInCell="1" allowOverlap="1" wp14:anchorId="21FAF71F" wp14:editId="6D1DDA04">
                <wp:simplePos x="0" y="0"/>
                <wp:positionH relativeFrom="column">
                  <wp:posOffset>3886200</wp:posOffset>
                </wp:positionH>
                <wp:positionV relativeFrom="paragraph">
                  <wp:posOffset>6350</wp:posOffset>
                </wp:positionV>
                <wp:extent cx="342900" cy="342900"/>
                <wp:effectExtent l="0" t="0" r="0" b="12700"/>
                <wp:wrapSquare wrapText="bothSides"/>
                <wp:docPr id="43" name="Text Box 43"/>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B0BB93" w14:textId="2D41C5E3" w:rsidR="00351F8B" w:rsidRPr="00E66517" w:rsidRDefault="00351F8B">
                            <w:pPr>
                              <w:rPr>
                                <w:b/>
                              </w:rPr>
                            </w:pPr>
                            <w:r w:rsidRPr="00E66517">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 o:spid="_x0000_s1039" type="#_x0000_t202" style="position:absolute;margin-left:306pt;margin-top:.5pt;width:27pt;height:27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" filled="f" stroked="f">
                <v:textbox>
                  <w:txbxContent>
                    <w:p w14:paraId="78B0BB93" w14:textId="2D41C5E3" w:rsidR="00351F8B" w:rsidRPr="00E66517" w:rsidRDefault="00351F8B">
                      <w:pPr>
                        <w:rPr>
                          <w:b/>
                        </w:rPr>
                      </w:pPr>
                      <w:r w:rsidRPr="00E66517">
                        <w:rPr>
                          <w:b/>
                        </w:rPr>
                        <w:t>4</w:t>
                      </w:r>
                    </w:p>
                  </w:txbxContent>
                </v:textbox>
                <w10:wrap type="square"/>
              </v:shape>
            </w:pict>
          </mc:Fallback>
        </mc:AlternateContent>
      </w:r>
      <w:r w:rsidR="002B659D">
        <w:rPr>
          <w:rFonts w:ascii="Arial" w:hAnsi="Arial" w:cs="Arial"/>
          <w:noProof/>
          <w:lang w:eastAsia="en-AU"/>
        </w:rPr>
        <mc:AlternateContent>
          <mc:Choice Requires="wps">
            <w:drawing>
              <wp:anchor distT="0" distB="0" distL="114300" distR="114300" simplePos="0" relativeHeight="251680768" behindDoc="0" locked="0" layoutInCell="1" allowOverlap="1" wp14:anchorId="279202DF" wp14:editId="1DAE7339">
                <wp:simplePos x="0" y="0"/>
                <wp:positionH relativeFrom="column">
                  <wp:posOffset>800100</wp:posOffset>
                </wp:positionH>
                <wp:positionV relativeFrom="paragraph">
                  <wp:posOffset>161925</wp:posOffset>
                </wp:positionV>
                <wp:extent cx="1600200" cy="0"/>
                <wp:effectExtent l="0" t="101600" r="25400" b="177800"/>
                <wp:wrapNone/>
                <wp:docPr id="35" name="Straight Arrow Connector 35"/>
                <wp:cNvGraphicFramePr/>
                <a:graphic xmlns:a="http://schemas.openxmlformats.org/drawingml/2006/main">
                  <a:graphicData uri="http://schemas.microsoft.com/office/word/2010/wordprocessingShape">
                    <wps:wsp>
                      <wps:cNvCnPr/>
                      <wps:spPr>
                        <a:xfrm>
                          <a:off x="0" y="0"/>
                          <a:ext cx="16002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shape id="Straight Arrow Connector 35" o:spid="_x0000_s1026" type="#_x0000_t32" style="position:absolute;margin-left:63pt;margin-top:12.75pt;width:126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" strokecolor="#291933 [3204]" strokeweight="2pt">
                <v:stroke endarrow="open"/>
                <v:shadow on="t" opacity="24903f" mv:blur="40000f" origin=",.5" offset="0,20000emu"/>
              </v:shape>
            </w:pict>
          </mc:Fallback>
        </mc:AlternateContent>
      </w:r>
      <w:r w:rsidR="00F23775" w:rsidRPr="00DF6F1E">
        <w:rPr>
          <w:rFonts w:ascii="Arial" w:hAnsi="Arial" w:cs="Arial"/>
        </w:rPr>
        <w:tab/>
      </w:r>
      <w:r w:rsidR="00F23775" w:rsidRPr="00DF6F1E">
        <w:rPr>
          <w:rFonts w:ascii="Arial" w:hAnsi="Arial" w:cs="Arial"/>
        </w:rPr>
        <w:tab/>
      </w:r>
      <w:r w:rsidR="00F23775" w:rsidRPr="00DF6F1E">
        <w:rPr>
          <w:rFonts w:ascii="Arial" w:hAnsi="Arial" w:cs="Arial"/>
        </w:rPr>
        <w:tab/>
      </w:r>
      <w:r w:rsidR="00F23775" w:rsidRPr="00DF6F1E">
        <w:rPr>
          <w:rFonts w:ascii="Arial" w:hAnsi="Arial" w:cs="Arial"/>
        </w:rPr>
        <w:tab/>
      </w:r>
      <w:r w:rsidR="00F23775" w:rsidRPr="00DF6F1E">
        <w:rPr>
          <w:rFonts w:ascii="Arial" w:hAnsi="Arial" w:cs="Arial"/>
        </w:rPr>
        <w:tab/>
      </w:r>
      <w:r w:rsidR="00F23775" w:rsidRPr="00DF6F1E">
        <w:rPr>
          <w:rFonts w:ascii="Arial" w:hAnsi="Arial" w:cs="Arial"/>
        </w:rPr>
        <w:tab/>
      </w:r>
    </w:p>
    <w:p w14:paraId="0AE87AAB" w14:textId="4016B033" w:rsidR="00F23775" w:rsidRPr="00DF6F1E" w:rsidRDefault="002B659D" w:rsidP="00F23775">
      <w:pPr>
        <w:rPr>
          <w:rFonts w:ascii="Arial" w:hAnsi="Arial" w:cs="Arial"/>
        </w:rPr>
      </w:pPr>
      <w:r>
        <w:rPr>
          <w:rFonts w:ascii="Arial" w:hAnsi="Arial" w:cs="Arial"/>
          <w:noProof/>
          <w:lang w:eastAsia="en-AU"/>
        </w:rPr>
        <mc:AlternateContent>
          <mc:Choice Requires="wps">
            <w:drawing>
              <wp:anchor distT="0" distB="0" distL="114300" distR="114300" simplePos="0" relativeHeight="251678720" behindDoc="0" locked="0" layoutInCell="1" allowOverlap="1" wp14:anchorId="63CE341B" wp14:editId="7CB3E47C">
                <wp:simplePos x="0" y="0"/>
                <wp:positionH relativeFrom="column">
                  <wp:posOffset>3886200</wp:posOffset>
                </wp:positionH>
                <wp:positionV relativeFrom="paragraph">
                  <wp:posOffset>193040</wp:posOffset>
                </wp:positionV>
                <wp:extent cx="800100" cy="273685"/>
                <wp:effectExtent l="0" t="0" r="0" b="5715"/>
                <wp:wrapSquare wrapText="bothSides"/>
                <wp:docPr id="33" name="Text Box 33"/>
                <wp:cNvGraphicFramePr/>
                <a:graphic xmlns:a="http://schemas.openxmlformats.org/drawingml/2006/main">
                  <a:graphicData uri="http://schemas.microsoft.com/office/word/2010/wordprocessingShape">
                    <wps:wsp>
                      <wps:cNvSpPr txBox="1"/>
                      <wps:spPr>
                        <a:xfrm>
                          <a:off x="0" y="0"/>
                          <a:ext cx="800100" cy="2736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DC490E" w14:textId="1C515C97" w:rsidR="00351F8B" w:rsidRDefault="00351F8B">
                            <w:r>
                              <w:t>Exports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 o:spid="_x0000_s1040" type="#_x0000_t202" style="position:absolute;margin-left:306pt;margin-top:15.2pt;width:63pt;height:21.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" filled="f" stroked="f">
                <v:textbox>
                  <w:txbxContent>
                    <w:p w14:paraId="7DDC490E" w14:textId="1C515C97" w:rsidR="00351F8B" w:rsidRDefault="00351F8B">
                      <w:r>
                        <w:t>Exports</w:t>
                      </w:r>
                    </w:p>
                  </w:txbxContent>
                </v:textbox>
                <w10:wrap type="square"/>
              </v:shape>
            </w:pict>
          </mc:Fallback>
        </mc:AlternateContent>
      </w:r>
    </w:p>
    <w:p w14:paraId="13B6AAFF" w14:textId="010861F2" w:rsidR="00F23775" w:rsidRPr="00DF6F1E" w:rsidRDefault="00E66517" w:rsidP="00F23775">
      <w:pPr>
        <w:rPr>
          <w:rFonts w:ascii="Arial" w:hAnsi="Arial" w:cs="Arial"/>
        </w:rPr>
      </w:pPr>
      <w:r>
        <w:rPr>
          <w:rFonts w:ascii="Arial" w:hAnsi="Arial" w:cs="Arial"/>
          <w:noProof/>
          <w:lang w:eastAsia="en-AU"/>
        </w:rPr>
        <mc:AlternateContent>
          <mc:Choice Requires="wps">
            <w:drawing>
              <wp:anchor distT="0" distB="0" distL="114300" distR="114300" simplePos="0" relativeHeight="251692032" behindDoc="0" locked="0" layoutInCell="1" allowOverlap="1" wp14:anchorId="39A22A0D" wp14:editId="4876A363">
                <wp:simplePos x="0" y="0"/>
                <wp:positionH relativeFrom="column">
                  <wp:posOffset>1257300</wp:posOffset>
                </wp:positionH>
                <wp:positionV relativeFrom="paragraph">
                  <wp:posOffset>135255</wp:posOffset>
                </wp:positionV>
                <wp:extent cx="457200" cy="342900"/>
                <wp:effectExtent l="0" t="0" r="0" b="12700"/>
                <wp:wrapSquare wrapText="bothSides"/>
                <wp:docPr id="44" name="Text Box 44"/>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46F1C9" w14:textId="0A66F20C" w:rsidR="00351F8B" w:rsidRPr="00E66517" w:rsidRDefault="00351F8B">
                            <w:pPr>
                              <w:rPr>
                                <w:b/>
                              </w:rPr>
                            </w:pPr>
                            <w:r w:rsidRPr="00E66517">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4" o:spid="_x0000_s1041" type="#_x0000_t202" style="position:absolute;margin-left:99pt;margin-top:10.65pt;width:36pt;height:2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" filled="f" stroked="f">
                <v:textbox>
                  <w:txbxContent>
                    <w:p w14:paraId="4846F1C9" w14:textId="0A66F20C" w:rsidR="00351F8B" w:rsidRPr="00E66517" w:rsidRDefault="00351F8B">
                      <w:pPr>
                        <w:rPr>
                          <w:b/>
                        </w:rPr>
                      </w:pPr>
                      <w:r w:rsidRPr="00E66517">
                        <w:rPr>
                          <w:b/>
                        </w:rPr>
                        <w:t>5</w:t>
                      </w:r>
                    </w:p>
                  </w:txbxContent>
                </v:textbox>
                <w10:wrap type="square"/>
              </v:shape>
            </w:pict>
          </mc:Fallback>
        </mc:AlternateContent>
      </w:r>
    </w:p>
    <w:p w14:paraId="61CAA6F1" w14:textId="62623299" w:rsidR="00F23775" w:rsidRPr="00DF6F1E" w:rsidRDefault="00EA2D98" w:rsidP="00F23775">
      <w:pPr>
        <w:rPr>
          <w:rFonts w:ascii="Arial" w:hAnsi="Arial" w:cs="Arial"/>
        </w:rPr>
      </w:pPr>
      <w:r>
        <w:rPr>
          <w:rFonts w:ascii="Arial" w:hAnsi="Arial" w:cs="Arial"/>
          <w:noProof/>
          <w:lang w:eastAsia="en-AU"/>
        </w:rPr>
        <mc:AlternateContent>
          <mc:Choice Requires="wps">
            <w:drawing>
              <wp:anchor distT="0" distB="0" distL="114300" distR="114300" simplePos="0" relativeHeight="251671552" behindDoc="0" locked="0" layoutInCell="1" allowOverlap="1" wp14:anchorId="6C3BF889" wp14:editId="02DD31D2">
                <wp:simplePos x="0" y="0"/>
                <wp:positionH relativeFrom="column">
                  <wp:posOffset>3543300</wp:posOffset>
                </wp:positionH>
                <wp:positionV relativeFrom="paragraph">
                  <wp:posOffset>26670</wp:posOffset>
                </wp:positionV>
                <wp:extent cx="1485900" cy="0"/>
                <wp:effectExtent l="50800" t="25400" r="63500" b="101600"/>
                <wp:wrapNone/>
                <wp:docPr id="25" name="Straight Connector 25"/>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2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79pt,2.1pt" to="396pt,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" strokecolor="#291933 [3204]" strokeweight="2pt">
                <v:shadow on="t" opacity="24903f" mv:blur="40000f" origin=",.5" offset="0,20000emu"/>
              </v:line>
            </w:pict>
          </mc:Fallback>
        </mc:AlternateContent>
      </w:r>
    </w:p>
    <w:p w14:paraId="00AF8E31" w14:textId="14DF263A" w:rsidR="002B659D" w:rsidRDefault="002B659D">
      <w:pPr>
        <w:rPr>
          <w:rFonts w:ascii="Arial" w:hAnsi="Arial" w:cs="Arial"/>
        </w:rPr>
      </w:pPr>
    </w:p>
    <w:p w14:paraId="70B0E85C" w14:textId="50039B72" w:rsidR="00F23775" w:rsidRDefault="002B659D" w:rsidP="00FC66EB">
      <w:pPr>
        <w:tabs>
          <w:tab w:val="right" w:pos="9026"/>
        </w:tabs>
        <w:ind w:left="720" w:hanging="720"/>
        <w:rPr>
          <w:rFonts w:ascii="Calibri" w:hAnsi="Calibri" w:cs="Arial"/>
        </w:rPr>
      </w:pPr>
      <w:r w:rsidRPr="002B659D">
        <w:rPr>
          <w:rFonts w:ascii="Calibri" w:hAnsi="Calibri" w:cs="Arial"/>
        </w:rPr>
        <w:lastRenderedPageBreak/>
        <w:t>(b)</w:t>
      </w:r>
      <w:r>
        <w:rPr>
          <w:rFonts w:ascii="Calibri" w:hAnsi="Calibri" w:cs="Arial"/>
        </w:rPr>
        <w:tab/>
        <w:t xml:space="preserve">Distinguish </w:t>
      </w:r>
      <w:r w:rsidR="00852D43">
        <w:rPr>
          <w:rFonts w:ascii="Calibri" w:hAnsi="Calibri" w:cs="Arial"/>
        </w:rPr>
        <w:t xml:space="preserve">between leakages and injections </w:t>
      </w:r>
      <w:r w:rsidR="00DF7EB8">
        <w:rPr>
          <w:rFonts w:ascii="Calibri" w:hAnsi="Calibri" w:cs="Arial"/>
        </w:rPr>
        <w:t xml:space="preserve">in the Circular Flow of Income Model </w:t>
      </w:r>
      <w:r w:rsidR="00852D43">
        <w:rPr>
          <w:rFonts w:ascii="Calibri" w:hAnsi="Calibri" w:cs="Arial"/>
        </w:rPr>
        <w:t>and explain the concept of equilibrium.</w:t>
      </w:r>
      <w:r w:rsidR="00852D43">
        <w:rPr>
          <w:rFonts w:ascii="Calibri" w:hAnsi="Calibri" w:cs="Arial"/>
        </w:rPr>
        <w:tab/>
        <w:t>(</w:t>
      </w:r>
      <w:r w:rsidR="00914389">
        <w:rPr>
          <w:rFonts w:ascii="Calibri" w:hAnsi="Calibri" w:cs="Arial"/>
        </w:rPr>
        <w:t xml:space="preserve">4 </w:t>
      </w:r>
      <w:r w:rsidR="00852D43">
        <w:rPr>
          <w:rFonts w:ascii="Calibri" w:hAnsi="Calibri" w:cs="Arial"/>
        </w:rPr>
        <w:t>marks)</w:t>
      </w:r>
    </w:p>
    <w:p w14:paraId="4904BC2A" w14:textId="02F509E7" w:rsidR="00377F6E" w:rsidRDefault="00852D43" w:rsidP="00377F6E">
      <w:pPr>
        <w:spacing w:line="480" w:lineRule="auto"/>
        <w:ind w:left="720" w:hanging="720"/>
        <w:rPr>
          <w:rFonts w:ascii="Calibri" w:hAnsi="Calibri" w:cs="Arial"/>
        </w:rPr>
      </w:pPr>
      <w:r>
        <w:rPr>
          <w:rFonts w:ascii="Calibri" w:hAnsi="Calibri" w:cs="Arial"/>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898670" w14:textId="77777777" w:rsidR="00377F6E" w:rsidRDefault="00377F6E">
      <w:pPr>
        <w:rPr>
          <w:rFonts w:ascii="Calibri" w:hAnsi="Calibri" w:cs="Arial"/>
        </w:rPr>
      </w:pPr>
      <w:r>
        <w:rPr>
          <w:rFonts w:ascii="Calibri" w:hAnsi="Calibri" w:cs="Arial"/>
        </w:rPr>
        <w:br w:type="page"/>
      </w:r>
    </w:p>
    <w:p w14:paraId="33D81046" w14:textId="1D15F2BE" w:rsidR="00852D43" w:rsidRPr="002B659D" w:rsidRDefault="00377F6E" w:rsidP="00FC66EB">
      <w:pPr>
        <w:tabs>
          <w:tab w:val="right" w:pos="9026"/>
        </w:tabs>
        <w:spacing w:line="240" w:lineRule="auto"/>
        <w:ind w:left="720" w:hanging="720"/>
        <w:rPr>
          <w:rFonts w:ascii="Calibri" w:hAnsi="Calibri" w:cs="Arial"/>
        </w:rPr>
      </w:pPr>
      <w:r>
        <w:rPr>
          <w:rFonts w:ascii="Calibri" w:hAnsi="Calibri" w:cs="Arial"/>
        </w:rPr>
        <w:lastRenderedPageBreak/>
        <w:t>(c)</w:t>
      </w:r>
      <w:r>
        <w:rPr>
          <w:rFonts w:ascii="Calibri" w:hAnsi="Calibri" w:cs="Arial"/>
        </w:rPr>
        <w:tab/>
      </w:r>
      <w:r w:rsidR="00E66517">
        <w:rPr>
          <w:rFonts w:ascii="Calibri" w:hAnsi="Calibri" w:cs="Arial"/>
        </w:rPr>
        <w:t>Assume the Circular Flow of Income Model is initially in equilibrium. Outline the effects of an increase in injections on the levels o</w:t>
      </w:r>
      <w:r w:rsidR="00FC66EB">
        <w:rPr>
          <w:rFonts w:ascii="Calibri" w:hAnsi="Calibri" w:cs="Arial"/>
        </w:rPr>
        <w:t xml:space="preserve">f spending, output and income. </w:t>
      </w:r>
      <w:r w:rsidR="00E66517">
        <w:rPr>
          <w:rFonts w:ascii="Calibri" w:hAnsi="Calibri" w:cs="Arial"/>
        </w:rPr>
        <w:tab/>
        <w:t xml:space="preserve">(6 </w:t>
      </w:r>
      <w:r w:rsidR="00FC66EB">
        <w:rPr>
          <w:rFonts w:ascii="Calibri" w:hAnsi="Calibri" w:cs="Arial"/>
        </w:rPr>
        <w:t>m</w:t>
      </w:r>
      <w:r w:rsidR="00E66517">
        <w:rPr>
          <w:rFonts w:ascii="Calibri" w:hAnsi="Calibri" w:cs="Arial"/>
        </w:rPr>
        <w:t>arks)</w:t>
      </w:r>
    </w:p>
    <w:p w14:paraId="55CAA6E3" w14:textId="2B7C1B72" w:rsidR="00B345DB" w:rsidRDefault="00B345DB" w:rsidP="00DF7EB8">
      <w:pPr>
        <w:spacing w:line="480" w:lineRule="auto"/>
        <w:ind w:left="720"/>
        <w:rPr>
          <w:rFonts w:ascii="Calibri" w:hAnsi="Calibri" w:cs="Arial"/>
        </w:rPr>
      </w:pPr>
      <w:r>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889340" w14:textId="77777777" w:rsidR="006642FE" w:rsidRDefault="006642FE">
      <w:pPr>
        <w:rPr>
          <w:rFonts w:ascii="Comic Sans MS" w:hAnsi="Comic Sans MS"/>
        </w:rPr>
      </w:pPr>
      <w:r>
        <w:rPr>
          <w:rFonts w:ascii="Comic Sans MS" w:hAnsi="Comic Sans MS"/>
        </w:rPr>
        <w:br w:type="page"/>
      </w:r>
    </w:p>
    <w:p w14:paraId="3092DBE4" w14:textId="7CEFF334" w:rsidR="006642FE" w:rsidRPr="00F3556D" w:rsidRDefault="00F3556D" w:rsidP="00F3556D">
      <w:pPr>
        <w:pStyle w:val="Heading1"/>
        <w:spacing w:before="0"/>
      </w:pPr>
      <w:r w:rsidRPr="00A71521">
        <w:lastRenderedPageBreak/>
        <w:t>Mar</w:t>
      </w:r>
      <w:r>
        <w:t xml:space="preserve">king key for </w:t>
      </w:r>
      <w:r w:rsidR="00A3582A">
        <w:t xml:space="preserve">sample assessment task </w:t>
      </w:r>
      <w:r w:rsidR="00A34651">
        <w:t>7</w:t>
      </w:r>
      <w:r w:rsidRPr="0060285B">
        <w:t xml:space="preserve"> </w:t>
      </w:r>
      <w:r>
        <w:t>–</w:t>
      </w:r>
      <w:r w:rsidRPr="0060285B">
        <w:t xml:space="preserve"> Unit </w:t>
      </w:r>
      <w:r>
        <w:t>4</w:t>
      </w:r>
    </w:p>
    <w:p w14:paraId="168027C9" w14:textId="695FC3FA" w:rsidR="00F3556D" w:rsidRDefault="00F3556D" w:rsidP="00F3556D">
      <w:pPr>
        <w:tabs>
          <w:tab w:val="left" w:pos="567"/>
          <w:tab w:val="right" w:pos="9746"/>
        </w:tabs>
        <w:spacing w:after="120" w:line="264" w:lineRule="auto"/>
        <w:contextualSpacing/>
        <w:rPr>
          <w:rFonts w:ascii="Calibri" w:eastAsia="Times New Roman" w:hAnsi="Calibri" w:cs="Times New Roman"/>
          <w:b/>
        </w:rPr>
      </w:pPr>
      <w:r>
        <w:rPr>
          <w:rFonts w:ascii="Calibri" w:eastAsia="Times New Roman" w:hAnsi="Calibri" w:cs="Times New Roman"/>
          <w:b/>
        </w:rPr>
        <w:t>Data interpretation/Short answer</w:t>
      </w:r>
    </w:p>
    <w:p w14:paraId="0A80D4EC" w14:textId="77777777" w:rsidR="006D6EC6" w:rsidRDefault="006D6EC6" w:rsidP="006D6EC6">
      <w:pPr>
        <w:spacing w:after="0" w:line="240" w:lineRule="auto"/>
        <w:ind w:right="-27"/>
      </w:pPr>
    </w:p>
    <w:p w14:paraId="3D6E7DF7" w14:textId="77777777" w:rsidR="004C7E13" w:rsidRDefault="006D6EC6" w:rsidP="004C7E13">
      <w:pPr>
        <w:spacing w:after="0" w:line="240" w:lineRule="auto"/>
        <w:ind w:right="-27"/>
        <w:rPr>
          <w:rFonts w:ascii="Calibri" w:eastAsia="Times New Roman" w:hAnsi="Calibri" w:cs="Arial"/>
          <w:b/>
        </w:rPr>
      </w:pPr>
      <w:r>
        <w:rPr>
          <w:rFonts w:ascii="Calibri" w:eastAsia="Times New Roman" w:hAnsi="Calibri" w:cs="Arial"/>
          <w:b/>
        </w:rPr>
        <w:t>Question 1</w:t>
      </w:r>
    </w:p>
    <w:p w14:paraId="7A30E4C1" w14:textId="77777777" w:rsidR="00556EC3" w:rsidRDefault="00556EC3" w:rsidP="004C7E13">
      <w:pPr>
        <w:spacing w:after="0" w:line="240" w:lineRule="auto"/>
        <w:ind w:right="-27"/>
        <w:rPr>
          <w:rFonts w:ascii="Calibri" w:eastAsia="Times New Roman" w:hAnsi="Calibri" w:cs="Arial"/>
          <w:b/>
        </w:rPr>
      </w:pPr>
    </w:p>
    <w:p w14:paraId="6669D099" w14:textId="7296CAD1" w:rsidR="00A4296D" w:rsidRPr="004C7E13" w:rsidRDefault="004C7E13" w:rsidP="004C7E13">
      <w:pPr>
        <w:spacing w:after="0" w:line="240" w:lineRule="auto"/>
        <w:ind w:left="720" w:right="-27" w:hanging="720"/>
        <w:rPr>
          <w:rFonts w:ascii="Calibri" w:eastAsia="Times New Roman" w:hAnsi="Calibri" w:cs="Arial"/>
          <w:b/>
        </w:rPr>
      </w:pPr>
      <w:r w:rsidRPr="004C7E13">
        <w:rPr>
          <w:rFonts w:ascii="Calibri" w:eastAsia="Times New Roman" w:hAnsi="Calibri" w:cs="Arial"/>
        </w:rPr>
        <w:t>(a)</w:t>
      </w:r>
      <w:r>
        <w:rPr>
          <w:rFonts w:ascii="Calibri" w:eastAsia="Times New Roman" w:hAnsi="Calibri" w:cs="Arial"/>
          <w:b/>
        </w:rPr>
        <w:tab/>
      </w:r>
      <w:r w:rsidR="00A4296D" w:rsidRPr="004C7E13">
        <w:rPr>
          <w:rFonts w:ascii="Calibri" w:hAnsi="Calibri" w:cs="Arial"/>
        </w:rPr>
        <w:t xml:space="preserve">The rectangles below represent the five sectors of an economy. Complete the Circular Flow of Income Model by labelling the remaining sector </w:t>
      </w:r>
      <w:r w:rsidR="00EC686E">
        <w:rPr>
          <w:rFonts w:ascii="Calibri" w:hAnsi="Calibri" w:cs="Arial"/>
        </w:rPr>
        <w:t xml:space="preserve">(labelled 2) </w:t>
      </w:r>
      <w:r w:rsidR="00A4296D" w:rsidRPr="004C7E13">
        <w:rPr>
          <w:rFonts w:ascii="Calibri" w:hAnsi="Calibri" w:cs="Arial"/>
        </w:rPr>
        <w:t>and adding lines to represent the missing money flows (labelled 1, 3,</w:t>
      </w:r>
      <w:r w:rsidR="00FC66EB">
        <w:rPr>
          <w:rFonts w:ascii="Calibri" w:hAnsi="Calibri" w:cs="Arial"/>
        </w:rPr>
        <w:t xml:space="preserve"> </w:t>
      </w:r>
      <w:r w:rsidR="00A4296D" w:rsidRPr="004C7E13">
        <w:rPr>
          <w:rFonts w:ascii="Calibri" w:hAnsi="Calibri" w:cs="Arial"/>
        </w:rPr>
        <w:t xml:space="preserve">4 and 5). </w:t>
      </w:r>
    </w:p>
    <w:p w14:paraId="320A1EDB" w14:textId="77777777" w:rsidR="006D6EC6" w:rsidRPr="006D6EC6" w:rsidRDefault="006D6EC6" w:rsidP="006D6EC6">
      <w:pPr>
        <w:pStyle w:val="ListParagraph"/>
        <w:spacing w:after="0" w:line="240" w:lineRule="auto"/>
        <w:ind w:left="360"/>
        <w:rPr>
          <w:rFonts w:ascii="Calibri" w:hAnsi="Calibri" w:cs="Arial"/>
        </w:rPr>
      </w:pPr>
    </w:p>
    <w:tbl>
      <w:tblPr>
        <w:tblStyle w:val="TableGrid1"/>
        <w:tblW w:w="8788" w:type="dxa"/>
        <w:tblInd w:w="534" w:type="dxa"/>
        <w:tblLook w:val="04A0" w:firstRow="1" w:lastRow="0" w:firstColumn="1" w:lastColumn="0" w:noHBand="0" w:noVBand="1"/>
      </w:tblPr>
      <w:tblGrid>
        <w:gridCol w:w="7087"/>
        <w:gridCol w:w="1701"/>
      </w:tblGrid>
      <w:tr w:rsidR="00F3556D" w:rsidRPr="00891E0F" w14:paraId="71935864" w14:textId="77777777" w:rsidTr="00D56AD7">
        <w:tc>
          <w:tcPr>
            <w:tcW w:w="7087" w:type="dxa"/>
            <w:shd w:val="clear" w:color="auto" w:fill="BD9FCF" w:themeFill="accent4"/>
          </w:tcPr>
          <w:p w14:paraId="32CF3483" w14:textId="77777777" w:rsidR="00F3556D" w:rsidRPr="00C211ED" w:rsidRDefault="00F3556D" w:rsidP="00D56AD7">
            <w:pPr>
              <w:spacing w:line="264" w:lineRule="auto"/>
              <w:contextualSpacing/>
              <w:jc w:val="center"/>
              <w:rPr>
                <w:rFonts w:cs="Times New Roman"/>
                <w:b/>
                <w:sz w:val="20"/>
                <w:szCs w:val="20"/>
              </w:rPr>
            </w:pPr>
            <w:r w:rsidRPr="00C211ED">
              <w:rPr>
                <w:rFonts w:cs="Times New Roman"/>
                <w:b/>
                <w:sz w:val="20"/>
                <w:szCs w:val="20"/>
              </w:rPr>
              <w:t>Description</w:t>
            </w:r>
          </w:p>
        </w:tc>
        <w:tc>
          <w:tcPr>
            <w:tcW w:w="1701" w:type="dxa"/>
            <w:shd w:val="clear" w:color="auto" w:fill="BD9FCF" w:themeFill="accent4"/>
          </w:tcPr>
          <w:p w14:paraId="521E5AEF" w14:textId="77777777" w:rsidR="00F3556D" w:rsidRPr="00C211ED" w:rsidRDefault="00F3556D" w:rsidP="00D56AD7">
            <w:pPr>
              <w:spacing w:line="264" w:lineRule="auto"/>
              <w:contextualSpacing/>
              <w:jc w:val="center"/>
              <w:rPr>
                <w:rFonts w:cs="Times New Roman"/>
                <w:b/>
                <w:sz w:val="20"/>
                <w:szCs w:val="20"/>
              </w:rPr>
            </w:pPr>
            <w:r w:rsidRPr="00C211ED">
              <w:rPr>
                <w:rFonts w:cs="Times New Roman"/>
                <w:b/>
                <w:sz w:val="20"/>
                <w:szCs w:val="20"/>
              </w:rPr>
              <w:t>Marks</w:t>
            </w:r>
          </w:p>
        </w:tc>
      </w:tr>
      <w:tr w:rsidR="00F3556D" w:rsidRPr="00891E0F" w14:paraId="458DBF62" w14:textId="77777777" w:rsidTr="00F3556D">
        <w:trPr>
          <w:trHeight w:val="293"/>
        </w:trPr>
        <w:tc>
          <w:tcPr>
            <w:tcW w:w="7087" w:type="dxa"/>
          </w:tcPr>
          <w:p w14:paraId="4A95DF3C" w14:textId="357FD5C3" w:rsidR="00F3556D" w:rsidRPr="00332B5B" w:rsidRDefault="00F3556D" w:rsidP="00F3556D">
            <w:pPr>
              <w:spacing w:line="264" w:lineRule="auto"/>
              <w:contextualSpacing/>
              <w:rPr>
                <w:rFonts w:cs="Times New Roman"/>
                <w:sz w:val="20"/>
                <w:szCs w:val="20"/>
              </w:rPr>
            </w:pPr>
            <w:r>
              <w:rPr>
                <w:rFonts w:cs="Times New Roman"/>
                <w:sz w:val="20"/>
                <w:szCs w:val="20"/>
              </w:rPr>
              <w:t>Correctly labels</w:t>
            </w:r>
            <w:r w:rsidR="00FC66EB">
              <w:rPr>
                <w:rFonts w:cs="Times New Roman"/>
                <w:sz w:val="20"/>
                <w:szCs w:val="20"/>
              </w:rPr>
              <w:t xml:space="preserve"> the numbers 1–</w:t>
            </w:r>
            <w:r>
              <w:rPr>
                <w:rFonts w:cs="Times New Roman"/>
                <w:sz w:val="20"/>
                <w:szCs w:val="20"/>
              </w:rPr>
              <w:t>5 on the Circular Flow of Income Model.</w:t>
            </w:r>
          </w:p>
        </w:tc>
        <w:tc>
          <w:tcPr>
            <w:tcW w:w="1701" w:type="dxa"/>
          </w:tcPr>
          <w:p w14:paraId="39D54390" w14:textId="04385B42" w:rsidR="00F3556D" w:rsidRPr="00C211ED" w:rsidRDefault="00F3556D" w:rsidP="00FC66EB">
            <w:pPr>
              <w:spacing w:line="264" w:lineRule="auto"/>
              <w:contextualSpacing/>
              <w:jc w:val="center"/>
              <w:rPr>
                <w:rFonts w:cs="Times New Roman"/>
                <w:sz w:val="20"/>
                <w:szCs w:val="20"/>
              </w:rPr>
            </w:pPr>
            <w:r>
              <w:rPr>
                <w:rFonts w:cs="Times New Roman"/>
                <w:sz w:val="20"/>
                <w:szCs w:val="20"/>
              </w:rPr>
              <w:t>1 mark each</w:t>
            </w:r>
          </w:p>
        </w:tc>
      </w:tr>
      <w:tr w:rsidR="00F3556D" w:rsidRPr="00891E0F" w14:paraId="07D20D0B" w14:textId="77777777" w:rsidTr="00D56AD7">
        <w:trPr>
          <w:trHeight w:val="292"/>
        </w:trPr>
        <w:tc>
          <w:tcPr>
            <w:tcW w:w="7087" w:type="dxa"/>
          </w:tcPr>
          <w:p w14:paraId="069E9E87" w14:textId="21CD4897" w:rsidR="00F3556D" w:rsidRDefault="00F3556D" w:rsidP="00F3556D">
            <w:pPr>
              <w:spacing w:line="264" w:lineRule="auto"/>
              <w:contextualSpacing/>
              <w:jc w:val="right"/>
              <w:rPr>
                <w:rFonts w:cs="Times New Roman"/>
                <w:sz w:val="20"/>
                <w:szCs w:val="20"/>
              </w:rPr>
            </w:pPr>
            <w:r w:rsidRPr="00C211ED">
              <w:rPr>
                <w:rFonts w:cs="Times New Roman"/>
                <w:b/>
                <w:sz w:val="20"/>
                <w:szCs w:val="20"/>
              </w:rPr>
              <w:t>Total</w:t>
            </w:r>
          </w:p>
        </w:tc>
        <w:tc>
          <w:tcPr>
            <w:tcW w:w="1701" w:type="dxa"/>
          </w:tcPr>
          <w:p w14:paraId="0E344F47" w14:textId="2EA820DD" w:rsidR="00F3556D" w:rsidRDefault="00F3556D" w:rsidP="00F3556D">
            <w:pPr>
              <w:spacing w:line="264" w:lineRule="auto"/>
              <w:contextualSpacing/>
              <w:jc w:val="right"/>
              <w:rPr>
                <w:rFonts w:cs="Times New Roman"/>
                <w:sz w:val="20"/>
                <w:szCs w:val="20"/>
              </w:rPr>
            </w:pPr>
            <w:r>
              <w:rPr>
                <w:rFonts w:cs="Times New Roman"/>
                <w:b/>
                <w:sz w:val="20"/>
                <w:szCs w:val="20"/>
              </w:rPr>
              <w:t>/5</w:t>
            </w:r>
          </w:p>
        </w:tc>
      </w:tr>
      <w:tr w:rsidR="00F3556D" w:rsidRPr="00891E0F" w14:paraId="7F23FE50" w14:textId="77777777" w:rsidTr="00D56AD7">
        <w:tc>
          <w:tcPr>
            <w:tcW w:w="8788" w:type="dxa"/>
            <w:gridSpan w:val="2"/>
            <w:shd w:val="clear" w:color="auto" w:fill="F1EBF5" w:themeFill="accent4" w:themeFillTint="33"/>
          </w:tcPr>
          <w:p w14:paraId="55642D20" w14:textId="77777777" w:rsidR="00F3556D" w:rsidRPr="00C211ED" w:rsidRDefault="00F3556D" w:rsidP="00D56AD7">
            <w:pPr>
              <w:spacing w:line="264" w:lineRule="auto"/>
              <w:contextualSpacing/>
              <w:rPr>
                <w:rFonts w:cs="Times New Roman"/>
                <w:b/>
                <w:sz w:val="20"/>
                <w:szCs w:val="20"/>
              </w:rPr>
            </w:pPr>
            <w:r w:rsidRPr="00C211ED">
              <w:rPr>
                <w:rFonts w:cs="Times New Roman"/>
                <w:b/>
                <w:sz w:val="20"/>
                <w:szCs w:val="20"/>
              </w:rPr>
              <w:t xml:space="preserve">Answer </w:t>
            </w:r>
          </w:p>
        </w:tc>
      </w:tr>
      <w:tr w:rsidR="00F3556D" w:rsidRPr="00891E0F" w14:paraId="1BA3675D" w14:textId="77777777" w:rsidTr="00D56AD7">
        <w:tc>
          <w:tcPr>
            <w:tcW w:w="8788" w:type="dxa"/>
            <w:gridSpan w:val="2"/>
          </w:tcPr>
          <w:p w14:paraId="610474E8" w14:textId="5A735C5C" w:rsidR="00F3556D" w:rsidRDefault="00F3556D" w:rsidP="00FC66EB">
            <w:pPr>
              <w:spacing w:line="264" w:lineRule="auto"/>
              <w:ind w:left="459" w:hanging="459"/>
              <w:rPr>
                <w:rFonts w:cs="Times New Roman"/>
                <w:sz w:val="20"/>
                <w:szCs w:val="20"/>
              </w:rPr>
            </w:pPr>
            <w:r>
              <w:rPr>
                <w:rFonts w:cs="Times New Roman"/>
                <w:sz w:val="20"/>
                <w:szCs w:val="20"/>
              </w:rPr>
              <w:t>1.</w:t>
            </w:r>
            <w:r>
              <w:rPr>
                <w:rFonts w:cs="Times New Roman"/>
                <w:sz w:val="20"/>
                <w:szCs w:val="20"/>
              </w:rPr>
              <w:tab/>
              <w:t>Income</w:t>
            </w:r>
          </w:p>
          <w:p w14:paraId="1219CCBA" w14:textId="16AB2405" w:rsidR="00F3556D" w:rsidRDefault="00F3556D" w:rsidP="00FC66EB">
            <w:pPr>
              <w:spacing w:line="264" w:lineRule="auto"/>
              <w:ind w:left="459" w:hanging="459"/>
              <w:rPr>
                <w:rFonts w:cs="Times New Roman"/>
                <w:sz w:val="20"/>
                <w:szCs w:val="20"/>
              </w:rPr>
            </w:pPr>
            <w:r>
              <w:rPr>
                <w:rFonts w:cs="Times New Roman"/>
                <w:sz w:val="20"/>
                <w:szCs w:val="20"/>
              </w:rPr>
              <w:t>2.</w:t>
            </w:r>
            <w:r>
              <w:rPr>
                <w:rFonts w:cs="Times New Roman"/>
                <w:sz w:val="20"/>
                <w:szCs w:val="20"/>
              </w:rPr>
              <w:tab/>
              <w:t>Financial sector</w:t>
            </w:r>
          </w:p>
          <w:p w14:paraId="73F70DFB" w14:textId="70959331" w:rsidR="00F3556D" w:rsidRDefault="00F3556D" w:rsidP="00FC66EB">
            <w:pPr>
              <w:spacing w:line="264" w:lineRule="auto"/>
              <w:ind w:left="459" w:hanging="459"/>
              <w:rPr>
                <w:rFonts w:cs="Times New Roman"/>
                <w:sz w:val="20"/>
                <w:szCs w:val="20"/>
              </w:rPr>
            </w:pPr>
            <w:r>
              <w:rPr>
                <w:rFonts w:cs="Times New Roman"/>
                <w:sz w:val="20"/>
                <w:szCs w:val="20"/>
              </w:rPr>
              <w:t>3.</w:t>
            </w:r>
            <w:r>
              <w:rPr>
                <w:rFonts w:cs="Times New Roman"/>
                <w:sz w:val="20"/>
                <w:szCs w:val="20"/>
              </w:rPr>
              <w:tab/>
              <w:t>Investment</w:t>
            </w:r>
          </w:p>
          <w:p w14:paraId="229BB105" w14:textId="7308C2AE" w:rsidR="00F3556D" w:rsidRDefault="00F3556D" w:rsidP="00FC66EB">
            <w:pPr>
              <w:spacing w:line="264" w:lineRule="auto"/>
              <w:ind w:left="459" w:hanging="459"/>
              <w:rPr>
                <w:rFonts w:cs="Times New Roman"/>
                <w:sz w:val="20"/>
                <w:szCs w:val="20"/>
              </w:rPr>
            </w:pPr>
            <w:r>
              <w:rPr>
                <w:rFonts w:cs="Times New Roman"/>
                <w:sz w:val="20"/>
                <w:szCs w:val="20"/>
              </w:rPr>
              <w:t>4.</w:t>
            </w:r>
            <w:r>
              <w:rPr>
                <w:rFonts w:cs="Times New Roman"/>
                <w:sz w:val="20"/>
                <w:szCs w:val="20"/>
              </w:rPr>
              <w:tab/>
              <w:t>Government spending</w:t>
            </w:r>
          </w:p>
          <w:p w14:paraId="0D37401E" w14:textId="32218EFD" w:rsidR="00F3556D" w:rsidRPr="00F3556D" w:rsidRDefault="00F3556D" w:rsidP="00FC66EB">
            <w:pPr>
              <w:spacing w:line="264" w:lineRule="auto"/>
              <w:ind w:left="459" w:hanging="459"/>
              <w:rPr>
                <w:rFonts w:cs="Times New Roman"/>
                <w:sz w:val="20"/>
                <w:szCs w:val="20"/>
              </w:rPr>
            </w:pPr>
            <w:r>
              <w:rPr>
                <w:rFonts w:cs="Times New Roman"/>
                <w:sz w:val="20"/>
                <w:szCs w:val="20"/>
              </w:rPr>
              <w:t>5.</w:t>
            </w:r>
            <w:r>
              <w:rPr>
                <w:rFonts w:cs="Times New Roman"/>
                <w:sz w:val="20"/>
                <w:szCs w:val="20"/>
              </w:rPr>
              <w:tab/>
              <w:t>Imports</w:t>
            </w:r>
          </w:p>
        </w:tc>
      </w:tr>
    </w:tbl>
    <w:p w14:paraId="4013EB8D" w14:textId="77777777" w:rsidR="004C7E13" w:rsidRDefault="004C7E13" w:rsidP="004C7E13">
      <w:pPr>
        <w:spacing w:after="0" w:line="240" w:lineRule="auto"/>
        <w:ind w:right="-27"/>
        <w:rPr>
          <w:rFonts w:ascii="Calibri" w:hAnsi="Calibri" w:cs="Arial"/>
        </w:rPr>
      </w:pPr>
    </w:p>
    <w:p w14:paraId="535EE0C1" w14:textId="39FD6A87" w:rsidR="00914389" w:rsidRPr="004C7E13" w:rsidRDefault="004C7E13" w:rsidP="004C7E13">
      <w:pPr>
        <w:spacing w:after="0" w:line="240" w:lineRule="auto"/>
        <w:ind w:left="720" w:right="-27" w:hanging="720"/>
        <w:rPr>
          <w:rFonts w:ascii="Calibri" w:hAnsi="Calibri" w:cs="Arial"/>
        </w:rPr>
      </w:pPr>
      <w:r>
        <w:rPr>
          <w:rFonts w:ascii="Calibri" w:hAnsi="Calibri" w:cs="Arial"/>
        </w:rPr>
        <w:t>(b)</w:t>
      </w:r>
      <w:r>
        <w:rPr>
          <w:rFonts w:ascii="Calibri" w:hAnsi="Calibri" w:cs="Arial"/>
        </w:rPr>
        <w:tab/>
      </w:r>
      <w:r w:rsidRPr="004C7E13">
        <w:rPr>
          <w:rFonts w:ascii="Calibri" w:hAnsi="Calibri" w:cs="Arial"/>
        </w:rPr>
        <w:t>Distinguish between leakages and injections in the Circular Flow of Income Model and explain the concept of equilibrium.</w:t>
      </w:r>
    </w:p>
    <w:p w14:paraId="3D483536" w14:textId="77777777" w:rsidR="004C7E13" w:rsidRPr="00914389" w:rsidRDefault="004C7E13" w:rsidP="00914389">
      <w:pPr>
        <w:pStyle w:val="ListParagraph"/>
        <w:spacing w:after="0" w:line="240" w:lineRule="auto"/>
        <w:ind w:left="425" w:right="-27"/>
        <w:rPr>
          <w:rFonts w:eastAsia="Times New Roman" w:cs="Arial"/>
        </w:rPr>
      </w:pPr>
    </w:p>
    <w:tbl>
      <w:tblPr>
        <w:tblStyle w:val="TableGrid1"/>
        <w:tblW w:w="8788" w:type="dxa"/>
        <w:tblInd w:w="534" w:type="dxa"/>
        <w:tblLook w:val="04A0" w:firstRow="1" w:lastRow="0" w:firstColumn="1" w:lastColumn="0" w:noHBand="0" w:noVBand="1"/>
      </w:tblPr>
      <w:tblGrid>
        <w:gridCol w:w="7087"/>
        <w:gridCol w:w="1701"/>
      </w:tblGrid>
      <w:tr w:rsidR="00F3556D" w:rsidRPr="00891E0F" w14:paraId="33BFC3AB" w14:textId="77777777" w:rsidTr="00D56AD7">
        <w:tc>
          <w:tcPr>
            <w:tcW w:w="7087" w:type="dxa"/>
            <w:shd w:val="clear" w:color="auto" w:fill="BD9FCF" w:themeFill="accent4"/>
          </w:tcPr>
          <w:p w14:paraId="04A3E397" w14:textId="77777777" w:rsidR="00F3556D" w:rsidRPr="00C211ED" w:rsidRDefault="00F3556D" w:rsidP="00D56AD7">
            <w:pPr>
              <w:spacing w:line="264" w:lineRule="auto"/>
              <w:contextualSpacing/>
              <w:jc w:val="center"/>
              <w:rPr>
                <w:rFonts w:cs="Times New Roman"/>
                <w:b/>
                <w:sz w:val="20"/>
                <w:szCs w:val="20"/>
              </w:rPr>
            </w:pPr>
            <w:r w:rsidRPr="00C211ED">
              <w:rPr>
                <w:rFonts w:cs="Times New Roman"/>
                <w:b/>
                <w:sz w:val="20"/>
                <w:szCs w:val="20"/>
              </w:rPr>
              <w:t>Description</w:t>
            </w:r>
          </w:p>
        </w:tc>
        <w:tc>
          <w:tcPr>
            <w:tcW w:w="1701" w:type="dxa"/>
            <w:shd w:val="clear" w:color="auto" w:fill="BD9FCF" w:themeFill="accent4"/>
          </w:tcPr>
          <w:p w14:paraId="1E5EBE85" w14:textId="77777777" w:rsidR="00F3556D" w:rsidRPr="00C211ED" w:rsidRDefault="00F3556D" w:rsidP="00D56AD7">
            <w:pPr>
              <w:spacing w:line="264" w:lineRule="auto"/>
              <w:contextualSpacing/>
              <w:jc w:val="center"/>
              <w:rPr>
                <w:rFonts w:cs="Times New Roman"/>
                <w:b/>
                <w:sz w:val="20"/>
                <w:szCs w:val="20"/>
              </w:rPr>
            </w:pPr>
            <w:r w:rsidRPr="00C211ED">
              <w:rPr>
                <w:rFonts w:cs="Times New Roman"/>
                <w:b/>
                <w:sz w:val="20"/>
                <w:szCs w:val="20"/>
              </w:rPr>
              <w:t>Marks</w:t>
            </w:r>
          </w:p>
        </w:tc>
      </w:tr>
      <w:tr w:rsidR="00F3556D" w:rsidRPr="00891E0F" w14:paraId="2F37A5FF" w14:textId="77777777" w:rsidTr="00D56AD7">
        <w:tc>
          <w:tcPr>
            <w:tcW w:w="7087" w:type="dxa"/>
          </w:tcPr>
          <w:p w14:paraId="5EC2384F" w14:textId="443179C8" w:rsidR="00F3556D" w:rsidRPr="00C211ED" w:rsidRDefault="00914389" w:rsidP="00D56AD7">
            <w:pPr>
              <w:spacing w:line="264" w:lineRule="auto"/>
              <w:contextualSpacing/>
              <w:rPr>
                <w:rFonts w:cs="Times New Roman"/>
                <w:sz w:val="20"/>
                <w:szCs w:val="20"/>
              </w:rPr>
            </w:pPr>
            <w:r>
              <w:rPr>
                <w:rFonts w:cs="Times New Roman"/>
                <w:sz w:val="20"/>
                <w:szCs w:val="20"/>
              </w:rPr>
              <w:t>C</w:t>
            </w:r>
            <w:r w:rsidR="00D56AD7">
              <w:rPr>
                <w:rFonts w:cs="Times New Roman"/>
                <w:sz w:val="20"/>
                <w:szCs w:val="20"/>
              </w:rPr>
              <w:t>orrectly</w:t>
            </w:r>
            <w:r>
              <w:rPr>
                <w:rFonts w:cs="Times New Roman"/>
                <w:sz w:val="20"/>
                <w:szCs w:val="20"/>
              </w:rPr>
              <w:t xml:space="preserve"> distinguishes between leakages and injections</w:t>
            </w:r>
            <w:r w:rsidR="006D6EC6">
              <w:rPr>
                <w:rFonts w:cs="Times New Roman"/>
                <w:sz w:val="20"/>
                <w:szCs w:val="20"/>
              </w:rPr>
              <w:t xml:space="preserve"> using examples </w:t>
            </w:r>
          </w:p>
        </w:tc>
        <w:tc>
          <w:tcPr>
            <w:tcW w:w="1701" w:type="dxa"/>
          </w:tcPr>
          <w:p w14:paraId="5BF70996" w14:textId="1589633D" w:rsidR="00F3556D" w:rsidRPr="00C211ED" w:rsidRDefault="00F3556D" w:rsidP="00D56AD7">
            <w:pPr>
              <w:spacing w:line="264" w:lineRule="auto"/>
              <w:contextualSpacing/>
              <w:jc w:val="center"/>
              <w:rPr>
                <w:rFonts w:cs="Times New Roman"/>
                <w:sz w:val="20"/>
                <w:szCs w:val="20"/>
              </w:rPr>
            </w:pPr>
            <w:r>
              <w:rPr>
                <w:rFonts w:cs="Times New Roman"/>
                <w:sz w:val="20"/>
                <w:szCs w:val="20"/>
              </w:rPr>
              <w:t>1</w:t>
            </w:r>
            <w:r w:rsidR="00B151C5">
              <w:rPr>
                <w:rFonts w:cs="Times New Roman"/>
                <w:sz w:val="20"/>
                <w:szCs w:val="20"/>
              </w:rPr>
              <w:t>–</w:t>
            </w:r>
            <w:r w:rsidR="00D56AD7">
              <w:rPr>
                <w:rFonts w:cs="Times New Roman"/>
                <w:sz w:val="20"/>
                <w:szCs w:val="20"/>
              </w:rPr>
              <w:t>2</w:t>
            </w:r>
          </w:p>
        </w:tc>
      </w:tr>
      <w:tr w:rsidR="00F3556D" w:rsidRPr="00891E0F" w14:paraId="3C7D9487" w14:textId="77777777" w:rsidTr="00D56AD7">
        <w:tc>
          <w:tcPr>
            <w:tcW w:w="7087" w:type="dxa"/>
          </w:tcPr>
          <w:p w14:paraId="04E7EDB3" w14:textId="33F11EA5" w:rsidR="00F3556D" w:rsidRPr="00C211ED" w:rsidRDefault="00F3556D" w:rsidP="006D6EC6">
            <w:pPr>
              <w:spacing w:line="264" w:lineRule="auto"/>
              <w:contextualSpacing/>
              <w:rPr>
                <w:rFonts w:cs="Times New Roman"/>
                <w:sz w:val="20"/>
                <w:szCs w:val="20"/>
              </w:rPr>
            </w:pPr>
            <w:r>
              <w:rPr>
                <w:rFonts w:cs="Times New Roman"/>
                <w:sz w:val="20"/>
                <w:szCs w:val="20"/>
              </w:rPr>
              <w:t xml:space="preserve">Correctly </w:t>
            </w:r>
            <w:r w:rsidR="006D6EC6">
              <w:rPr>
                <w:rFonts w:cs="Times New Roman"/>
                <w:sz w:val="20"/>
                <w:szCs w:val="20"/>
              </w:rPr>
              <w:t>explains the concept of equilibrium</w:t>
            </w:r>
          </w:p>
        </w:tc>
        <w:tc>
          <w:tcPr>
            <w:tcW w:w="1701" w:type="dxa"/>
          </w:tcPr>
          <w:p w14:paraId="50969922" w14:textId="682164C6" w:rsidR="00F3556D" w:rsidRPr="00C211ED" w:rsidRDefault="006D6EC6" w:rsidP="00D56AD7">
            <w:pPr>
              <w:spacing w:line="264" w:lineRule="auto"/>
              <w:contextualSpacing/>
              <w:jc w:val="center"/>
              <w:rPr>
                <w:rFonts w:cs="Times New Roman"/>
                <w:sz w:val="20"/>
                <w:szCs w:val="20"/>
              </w:rPr>
            </w:pPr>
            <w:r>
              <w:rPr>
                <w:rFonts w:cs="Times New Roman"/>
                <w:sz w:val="20"/>
                <w:szCs w:val="20"/>
              </w:rPr>
              <w:t>1</w:t>
            </w:r>
            <w:r w:rsidR="00B151C5">
              <w:rPr>
                <w:rFonts w:cs="Times New Roman"/>
                <w:sz w:val="20"/>
                <w:szCs w:val="20"/>
              </w:rPr>
              <w:t>–</w:t>
            </w:r>
            <w:r>
              <w:rPr>
                <w:rFonts w:cs="Times New Roman"/>
                <w:sz w:val="20"/>
                <w:szCs w:val="20"/>
              </w:rPr>
              <w:t>2</w:t>
            </w:r>
          </w:p>
        </w:tc>
      </w:tr>
      <w:tr w:rsidR="00F3556D" w:rsidRPr="00891E0F" w14:paraId="032B7724" w14:textId="77777777" w:rsidTr="00D56AD7">
        <w:tc>
          <w:tcPr>
            <w:tcW w:w="7087" w:type="dxa"/>
            <w:vAlign w:val="center"/>
          </w:tcPr>
          <w:p w14:paraId="4E91AE05" w14:textId="77777777" w:rsidR="00F3556D" w:rsidRPr="00C211ED" w:rsidRDefault="00F3556D" w:rsidP="00D56AD7">
            <w:pPr>
              <w:spacing w:line="264" w:lineRule="auto"/>
              <w:contextualSpacing/>
              <w:jc w:val="right"/>
              <w:rPr>
                <w:rFonts w:cs="Times New Roman"/>
                <w:b/>
                <w:sz w:val="20"/>
                <w:szCs w:val="20"/>
              </w:rPr>
            </w:pPr>
            <w:r w:rsidRPr="00C211ED">
              <w:rPr>
                <w:rFonts w:cs="Times New Roman"/>
                <w:b/>
                <w:sz w:val="20"/>
                <w:szCs w:val="20"/>
              </w:rPr>
              <w:t>Total</w:t>
            </w:r>
          </w:p>
        </w:tc>
        <w:tc>
          <w:tcPr>
            <w:tcW w:w="1701" w:type="dxa"/>
            <w:vAlign w:val="center"/>
          </w:tcPr>
          <w:p w14:paraId="45CDCC82" w14:textId="5A1C19AA" w:rsidR="00F3556D" w:rsidRPr="00C211ED" w:rsidRDefault="00F3556D" w:rsidP="00D56AD7">
            <w:pPr>
              <w:spacing w:line="264" w:lineRule="auto"/>
              <w:contextualSpacing/>
              <w:jc w:val="right"/>
              <w:rPr>
                <w:rFonts w:cs="Times New Roman"/>
                <w:b/>
                <w:sz w:val="20"/>
                <w:szCs w:val="20"/>
              </w:rPr>
            </w:pPr>
            <w:r>
              <w:rPr>
                <w:rFonts w:cs="Times New Roman"/>
                <w:b/>
                <w:sz w:val="20"/>
                <w:szCs w:val="20"/>
              </w:rPr>
              <w:t>/</w:t>
            </w:r>
            <w:r w:rsidR="00D56AD7">
              <w:rPr>
                <w:rFonts w:cs="Times New Roman"/>
                <w:b/>
                <w:sz w:val="20"/>
                <w:szCs w:val="20"/>
              </w:rPr>
              <w:t>4</w:t>
            </w:r>
          </w:p>
        </w:tc>
      </w:tr>
      <w:tr w:rsidR="00F3556D" w:rsidRPr="00891E0F" w14:paraId="7A60615D" w14:textId="77777777" w:rsidTr="00D56AD7">
        <w:tc>
          <w:tcPr>
            <w:tcW w:w="8788" w:type="dxa"/>
            <w:gridSpan w:val="2"/>
            <w:shd w:val="clear" w:color="auto" w:fill="F1EBF5" w:themeFill="accent4" w:themeFillTint="33"/>
          </w:tcPr>
          <w:p w14:paraId="35864060" w14:textId="77777777" w:rsidR="00F3556D" w:rsidRPr="00C211ED" w:rsidRDefault="00F3556D" w:rsidP="00D56AD7">
            <w:pPr>
              <w:spacing w:line="264" w:lineRule="auto"/>
              <w:contextualSpacing/>
              <w:rPr>
                <w:rFonts w:cs="Times New Roman"/>
                <w:b/>
                <w:sz w:val="20"/>
                <w:szCs w:val="20"/>
              </w:rPr>
            </w:pPr>
            <w:r w:rsidRPr="00C211ED">
              <w:rPr>
                <w:rFonts w:cs="Times New Roman"/>
                <w:b/>
                <w:sz w:val="20"/>
                <w:szCs w:val="20"/>
              </w:rPr>
              <w:t xml:space="preserve">Answer </w:t>
            </w:r>
          </w:p>
        </w:tc>
      </w:tr>
      <w:tr w:rsidR="00F3556D" w:rsidRPr="00891E0F" w14:paraId="78BCAFDA" w14:textId="77777777" w:rsidTr="00D56AD7">
        <w:tc>
          <w:tcPr>
            <w:tcW w:w="8788" w:type="dxa"/>
            <w:gridSpan w:val="2"/>
          </w:tcPr>
          <w:p w14:paraId="42A21D71" w14:textId="77777777" w:rsidR="00D20039" w:rsidRPr="00D20039" w:rsidRDefault="006D6EC6" w:rsidP="00D56AD7">
            <w:pPr>
              <w:pStyle w:val="ListParagraph"/>
              <w:numPr>
                <w:ilvl w:val="0"/>
                <w:numId w:val="6"/>
              </w:numPr>
              <w:spacing w:line="264" w:lineRule="auto"/>
              <w:rPr>
                <w:rFonts w:cs="Times New Roman"/>
                <w:i/>
                <w:sz w:val="20"/>
                <w:szCs w:val="20"/>
              </w:rPr>
            </w:pPr>
            <w:r>
              <w:rPr>
                <w:rFonts w:cs="Times New Roman"/>
                <w:sz w:val="20"/>
                <w:szCs w:val="20"/>
              </w:rPr>
              <w:t xml:space="preserve">Leakages withdraw funds from the Circular Flow of Income Model (CFM) and include savings, taxation and imports and decrease the level of income in the CFM </w:t>
            </w:r>
          </w:p>
          <w:p w14:paraId="5E84305C" w14:textId="7E5029CF" w:rsidR="00F3556D" w:rsidRPr="001F233C" w:rsidRDefault="00D20039" w:rsidP="00D56AD7">
            <w:pPr>
              <w:pStyle w:val="ListParagraph"/>
              <w:numPr>
                <w:ilvl w:val="0"/>
                <w:numId w:val="6"/>
              </w:numPr>
              <w:spacing w:line="264" w:lineRule="auto"/>
              <w:rPr>
                <w:rFonts w:cs="Times New Roman"/>
                <w:i/>
                <w:sz w:val="20"/>
                <w:szCs w:val="20"/>
              </w:rPr>
            </w:pPr>
            <w:r>
              <w:rPr>
                <w:rFonts w:cs="Times New Roman"/>
                <w:sz w:val="20"/>
                <w:szCs w:val="20"/>
              </w:rPr>
              <w:t>I</w:t>
            </w:r>
            <w:r w:rsidR="006D6EC6">
              <w:rPr>
                <w:rFonts w:cs="Times New Roman"/>
                <w:sz w:val="20"/>
                <w:szCs w:val="20"/>
              </w:rPr>
              <w:t>njections are additions to the CFM and include investment, government spending and exports and increase the level of income in the CFM.</w:t>
            </w:r>
          </w:p>
          <w:p w14:paraId="76D8DDAA" w14:textId="68AFFBEE" w:rsidR="00F3556D" w:rsidRPr="006D6EC6" w:rsidRDefault="006D6EC6" w:rsidP="006D6EC6">
            <w:pPr>
              <w:pStyle w:val="ListParagraph"/>
              <w:numPr>
                <w:ilvl w:val="0"/>
                <w:numId w:val="6"/>
              </w:numPr>
              <w:spacing w:line="264" w:lineRule="auto"/>
              <w:rPr>
                <w:rFonts w:cs="Times New Roman"/>
                <w:i/>
                <w:sz w:val="20"/>
                <w:szCs w:val="20"/>
              </w:rPr>
            </w:pPr>
            <w:r>
              <w:rPr>
                <w:rFonts w:cs="Times New Roman"/>
                <w:sz w:val="20"/>
                <w:szCs w:val="20"/>
              </w:rPr>
              <w:t>Equilibrium is a state of balance in the CFM from which there is no tendency to change and it occurs when le</w:t>
            </w:r>
            <w:r w:rsidR="00D20039">
              <w:rPr>
                <w:rFonts w:cs="Times New Roman"/>
                <w:sz w:val="20"/>
                <w:szCs w:val="20"/>
              </w:rPr>
              <w:t>akages equal injections</w:t>
            </w:r>
            <w:r>
              <w:rPr>
                <w:rFonts w:cs="Times New Roman"/>
                <w:sz w:val="20"/>
                <w:szCs w:val="20"/>
              </w:rPr>
              <w:t xml:space="preserve"> </w:t>
            </w:r>
            <w:r w:rsidR="00D20039">
              <w:rPr>
                <w:rFonts w:cs="Times New Roman"/>
                <w:sz w:val="20"/>
                <w:szCs w:val="20"/>
              </w:rPr>
              <w:t>(</w:t>
            </w:r>
            <w:r>
              <w:rPr>
                <w:rFonts w:cs="Times New Roman"/>
                <w:sz w:val="20"/>
                <w:szCs w:val="20"/>
              </w:rPr>
              <w:t>S+T+M = I+G+X</w:t>
            </w:r>
            <w:r w:rsidR="00D20039">
              <w:rPr>
                <w:rFonts w:cs="Times New Roman"/>
                <w:sz w:val="20"/>
                <w:szCs w:val="20"/>
              </w:rPr>
              <w:t>)</w:t>
            </w:r>
            <w:r>
              <w:rPr>
                <w:rFonts w:cs="Times New Roman"/>
                <w:sz w:val="20"/>
                <w:szCs w:val="20"/>
              </w:rPr>
              <w:t>.</w:t>
            </w:r>
          </w:p>
        </w:tc>
      </w:tr>
    </w:tbl>
    <w:p w14:paraId="5DB2B0C5" w14:textId="77777777" w:rsidR="006D6EC6" w:rsidRDefault="006D6EC6" w:rsidP="006D6EC6"/>
    <w:p w14:paraId="4308C4EA" w14:textId="77777777" w:rsidR="00D12F81" w:rsidRDefault="00D12F81">
      <w:pPr>
        <w:rPr>
          <w:rFonts w:ascii="Calibri" w:hAnsi="Calibri" w:cs="Arial"/>
        </w:rPr>
      </w:pPr>
      <w:r>
        <w:rPr>
          <w:rFonts w:ascii="Calibri" w:hAnsi="Calibri" w:cs="Arial"/>
        </w:rPr>
        <w:br w:type="page"/>
      </w:r>
    </w:p>
    <w:p w14:paraId="40DB83C7" w14:textId="77777777" w:rsidR="00657F93" w:rsidRDefault="00657F93" w:rsidP="00657F93">
      <w:pPr>
        <w:spacing w:after="0" w:line="240" w:lineRule="auto"/>
        <w:ind w:right="-27"/>
        <w:rPr>
          <w:rFonts w:ascii="Calibri" w:hAnsi="Calibri" w:cs="Arial"/>
        </w:rPr>
      </w:pPr>
      <w:r>
        <w:rPr>
          <w:rFonts w:ascii="Calibri" w:hAnsi="Calibri" w:cs="Arial"/>
        </w:rPr>
        <w:lastRenderedPageBreak/>
        <w:t>(c)</w:t>
      </w:r>
      <w:r>
        <w:rPr>
          <w:rFonts w:ascii="Calibri" w:hAnsi="Calibri" w:cs="Arial"/>
        </w:rPr>
        <w:tab/>
      </w:r>
      <w:r w:rsidR="006D6EC6" w:rsidRPr="00657F93">
        <w:rPr>
          <w:rFonts w:ascii="Calibri" w:hAnsi="Calibri" w:cs="Arial"/>
        </w:rPr>
        <w:t xml:space="preserve">Assume the Circular Flow of Income Model is initially in equilibrium. Outline the effects of an </w:t>
      </w:r>
    </w:p>
    <w:p w14:paraId="2B345ED8" w14:textId="405B40F6" w:rsidR="006D6EC6" w:rsidRPr="00657F93" w:rsidRDefault="006D6EC6" w:rsidP="00657F93">
      <w:pPr>
        <w:spacing w:after="0" w:line="240" w:lineRule="auto"/>
        <w:ind w:right="-27" w:firstLine="720"/>
        <w:rPr>
          <w:rFonts w:ascii="Calibri" w:hAnsi="Calibri" w:cs="Arial"/>
        </w:rPr>
      </w:pPr>
      <w:proofErr w:type="gramStart"/>
      <w:r w:rsidRPr="00657F93">
        <w:rPr>
          <w:rFonts w:ascii="Calibri" w:hAnsi="Calibri" w:cs="Arial"/>
        </w:rPr>
        <w:t>increase</w:t>
      </w:r>
      <w:proofErr w:type="gramEnd"/>
      <w:r w:rsidRPr="00657F93">
        <w:rPr>
          <w:rFonts w:ascii="Calibri" w:hAnsi="Calibri" w:cs="Arial"/>
        </w:rPr>
        <w:t xml:space="preserve"> in injections on the levels of spending, output and income.</w:t>
      </w:r>
    </w:p>
    <w:p w14:paraId="13273FD1" w14:textId="77777777" w:rsidR="006D6EC6" w:rsidRPr="00914389" w:rsidRDefault="006D6EC6" w:rsidP="006D6EC6">
      <w:pPr>
        <w:pStyle w:val="ListParagraph"/>
        <w:spacing w:after="0" w:line="240" w:lineRule="auto"/>
        <w:ind w:left="425" w:right="-27"/>
        <w:rPr>
          <w:rFonts w:eastAsia="Times New Roman" w:cs="Arial"/>
        </w:rPr>
      </w:pPr>
    </w:p>
    <w:tbl>
      <w:tblPr>
        <w:tblStyle w:val="TableGrid1"/>
        <w:tblW w:w="8788" w:type="dxa"/>
        <w:tblInd w:w="534" w:type="dxa"/>
        <w:tblLook w:val="04A0" w:firstRow="1" w:lastRow="0" w:firstColumn="1" w:lastColumn="0" w:noHBand="0" w:noVBand="1"/>
      </w:tblPr>
      <w:tblGrid>
        <w:gridCol w:w="7087"/>
        <w:gridCol w:w="1701"/>
      </w:tblGrid>
      <w:tr w:rsidR="006D6EC6" w:rsidRPr="00891E0F" w14:paraId="2869489E" w14:textId="77777777" w:rsidTr="00C61B4B">
        <w:tc>
          <w:tcPr>
            <w:tcW w:w="7087" w:type="dxa"/>
            <w:shd w:val="clear" w:color="auto" w:fill="BD9FCF" w:themeFill="accent4"/>
          </w:tcPr>
          <w:p w14:paraId="63C7E301" w14:textId="77777777" w:rsidR="006D6EC6" w:rsidRPr="00C211ED" w:rsidRDefault="006D6EC6" w:rsidP="00C61B4B">
            <w:pPr>
              <w:spacing w:line="264" w:lineRule="auto"/>
              <w:contextualSpacing/>
              <w:jc w:val="center"/>
              <w:rPr>
                <w:rFonts w:cs="Times New Roman"/>
                <w:b/>
                <w:sz w:val="20"/>
                <w:szCs w:val="20"/>
              </w:rPr>
            </w:pPr>
            <w:r w:rsidRPr="00C211ED">
              <w:rPr>
                <w:rFonts w:cs="Times New Roman"/>
                <w:b/>
                <w:sz w:val="20"/>
                <w:szCs w:val="20"/>
              </w:rPr>
              <w:t>Description</w:t>
            </w:r>
          </w:p>
        </w:tc>
        <w:tc>
          <w:tcPr>
            <w:tcW w:w="1701" w:type="dxa"/>
            <w:shd w:val="clear" w:color="auto" w:fill="BD9FCF" w:themeFill="accent4"/>
          </w:tcPr>
          <w:p w14:paraId="065C9268" w14:textId="77777777" w:rsidR="006D6EC6" w:rsidRPr="00C211ED" w:rsidRDefault="006D6EC6" w:rsidP="00C61B4B">
            <w:pPr>
              <w:spacing w:line="264" w:lineRule="auto"/>
              <w:contextualSpacing/>
              <w:jc w:val="center"/>
              <w:rPr>
                <w:rFonts w:cs="Times New Roman"/>
                <w:b/>
                <w:sz w:val="20"/>
                <w:szCs w:val="20"/>
              </w:rPr>
            </w:pPr>
            <w:r w:rsidRPr="00C211ED">
              <w:rPr>
                <w:rFonts w:cs="Times New Roman"/>
                <w:b/>
                <w:sz w:val="20"/>
                <w:szCs w:val="20"/>
              </w:rPr>
              <w:t>Marks</w:t>
            </w:r>
          </w:p>
        </w:tc>
      </w:tr>
      <w:tr w:rsidR="006D6EC6" w:rsidRPr="00891E0F" w14:paraId="458933C2" w14:textId="77777777" w:rsidTr="00556EC3">
        <w:tc>
          <w:tcPr>
            <w:tcW w:w="7087" w:type="dxa"/>
          </w:tcPr>
          <w:p w14:paraId="0AD95F30" w14:textId="2D2047F2" w:rsidR="006D6EC6" w:rsidRPr="00C211ED" w:rsidRDefault="006D6EC6" w:rsidP="00D12F81">
            <w:pPr>
              <w:spacing w:line="264" w:lineRule="auto"/>
              <w:contextualSpacing/>
              <w:rPr>
                <w:rFonts w:cs="Times New Roman"/>
                <w:sz w:val="20"/>
                <w:szCs w:val="20"/>
              </w:rPr>
            </w:pPr>
            <w:r>
              <w:rPr>
                <w:rFonts w:cs="Times New Roman"/>
                <w:sz w:val="20"/>
                <w:szCs w:val="20"/>
              </w:rPr>
              <w:t xml:space="preserve">Correctly </w:t>
            </w:r>
            <w:r w:rsidR="00D12F81">
              <w:rPr>
                <w:rFonts w:cs="Times New Roman"/>
                <w:sz w:val="20"/>
                <w:szCs w:val="20"/>
              </w:rPr>
              <w:t>explains the effect on total spending and total output when injections are greater than leakages</w:t>
            </w:r>
          </w:p>
        </w:tc>
        <w:tc>
          <w:tcPr>
            <w:tcW w:w="1701" w:type="dxa"/>
            <w:vAlign w:val="center"/>
          </w:tcPr>
          <w:p w14:paraId="50256464" w14:textId="544E2836" w:rsidR="006D6EC6" w:rsidRPr="00C211ED" w:rsidRDefault="006D6EC6" w:rsidP="00556EC3">
            <w:pPr>
              <w:spacing w:line="264" w:lineRule="auto"/>
              <w:contextualSpacing/>
              <w:jc w:val="center"/>
              <w:rPr>
                <w:rFonts w:cs="Times New Roman"/>
                <w:sz w:val="20"/>
                <w:szCs w:val="20"/>
              </w:rPr>
            </w:pPr>
            <w:r>
              <w:rPr>
                <w:rFonts w:cs="Times New Roman"/>
                <w:sz w:val="20"/>
                <w:szCs w:val="20"/>
              </w:rPr>
              <w:t>1</w:t>
            </w:r>
            <w:r w:rsidR="00B151C5">
              <w:rPr>
                <w:rFonts w:cs="Times New Roman"/>
                <w:sz w:val="20"/>
                <w:szCs w:val="20"/>
              </w:rPr>
              <w:t>–</w:t>
            </w:r>
            <w:r>
              <w:rPr>
                <w:rFonts w:cs="Times New Roman"/>
                <w:sz w:val="20"/>
                <w:szCs w:val="20"/>
              </w:rPr>
              <w:t>2</w:t>
            </w:r>
          </w:p>
        </w:tc>
      </w:tr>
      <w:tr w:rsidR="00D12F81" w:rsidRPr="00891E0F" w14:paraId="71851354" w14:textId="77777777" w:rsidTr="00C61B4B">
        <w:tc>
          <w:tcPr>
            <w:tcW w:w="7087" w:type="dxa"/>
          </w:tcPr>
          <w:p w14:paraId="111B055A" w14:textId="7E073457" w:rsidR="00D12F81" w:rsidRDefault="00D12F81" w:rsidP="00D12F81">
            <w:pPr>
              <w:spacing w:line="264" w:lineRule="auto"/>
              <w:contextualSpacing/>
              <w:rPr>
                <w:rFonts w:cs="Times New Roman"/>
                <w:sz w:val="20"/>
                <w:szCs w:val="20"/>
              </w:rPr>
            </w:pPr>
            <w:r>
              <w:rPr>
                <w:rFonts w:cs="Times New Roman"/>
                <w:sz w:val="20"/>
                <w:szCs w:val="20"/>
              </w:rPr>
              <w:t>Correctly explains the effect on resources</w:t>
            </w:r>
          </w:p>
        </w:tc>
        <w:tc>
          <w:tcPr>
            <w:tcW w:w="1701" w:type="dxa"/>
          </w:tcPr>
          <w:p w14:paraId="54A8F9D4" w14:textId="756FE0C4" w:rsidR="00D12F81" w:rsidRDefault="00D12F81" w:rsidP="00C61B4B">
            <w:pPr>
              <w:spacing w:line="264" w:lineRule="auto"/>
              <w:contextualSpacing/>
              <w:jc w:val="center"/>
              <w:rPr>
                <w:rFonts w:cs="Times New Roman"/>
                <w:sz w:val="20"/>
                <w:szCs w:val="20"/>
              </w:rPr>
            </w:pPr>
            <w:r>
              <w:rPr>
                <w:rFonts w:cs="Times New Roman"/>
                <w:sz w:val="20"/>
                <w:szCs w:val="20"/>
              </w:rPr>
              <w:t>1</w:t>
            </w:r>
          </w:p>
        </w:tc>
      </w:tr>
      <w:tr w:rsidR="00D12F81" w:rsidRPr="00891E0F" w14:paraId="4EBCCF91" w14:textId="77777777" w:rsidTr="00C61B4B">
        <w:tc>
          <w:tcPr>
            <w:tcW w:w="7087" w:type="dxa"/>
          </w:tcPr>
          <w:p w14:paraId="792E5F1F" w14:textId="3C73D0BC" w:rsidR="00D12F81" w:rsidRDefault="00D12F81" w:rsidP="00D12F81">
            <w:pPr>
              <w:spacing w:line="264" w:lineRule="auto"/>
              <w:contextualSpacing/>
              <w:rPr>
                <w:rFonts w:cs="Times New Roman"/>
                <w:sz w:val="20"/>
                <w:szCs w:val="20"/>
              </w:rPr>
            </w:pPr>
            <w:r>
              <w:rPr>
                <w:rFonts w:cs="Times New Roman"/>
                <w:sz w:val="20"/>
                <w:szCs w:val="20"/>
              </w:rPr>
              <w:t>Correctly outlines the effect on inventories</w:t>
            </w:r>
          </w:p>
        </w:tc>
        <w:tc>
          <w:tcPr>
            <w:tcW w:w="1701" w:type="dxa"/>
          </w:tcPr>
          <w:p w14:paraId="03041596" w14:textId="421B8BB9" w:rsidR="00D12F81" w:rsidRDefault="00D12F81" w:rsidP="00C61B4B">
            <w:pPr>
              <w:spacing w:line="264" w:lineRule="auto"/>
              <w:contextualSpacing/>
              <w:jc w:val="center"/>
              <w:rPr>
                <w:rFonts w:cs="Times New Roman"/>
                <w:sz w:val="20"/>
                <w:szCs w:val="20"/>
              </w:rPr>
            </w:pPr>
            <w:r>
              <w:rPr>
                <w:rFonts w:cs="Times New Roman"/>
                <w:sz w:val="20"/>
                <w:szCs w:val="20"/>
              </w:rPr>
              <w:t>1</w:t>
            </w:r>
          </w:p>
        </w:tc>
      </w:tr>
      <w:tr w:rsidR="00D12F81" w:rsidRPr="00891E0F" w14:paraId="726E3348" w14:textId="77777777" w:rsidTr="00C61B4B">
        <w:tc>
          <w:tcPr>
            <w:tcW w:w="7087" w:type="dxa"/>
          </w:tcPr>
          <w:p w14:paraId="466BF619" w14:textId="37D1B73E" w:rsidR="00D12F81" w:rsidRDefault="00D12F81" w:rsidP="00D12F81">
            <w:pPr>
              <w:spacing w:line="264" w:lineRule="auto"/>
              <w:contextualSpacing/>
              <w:rPr>
                <w:rFonts w:cs="Times New Roman"/>
                <w:sz w:val="20"/>
                <w:szCs w:val="20"/>
              </w:rPr>
            </w:pPr>
            <w:r>
              <w:rPr>
                <w:rFonts w:cs="Times New Roman"/>
                <w:sz w:val="20"/>
                <w:szCs w:val="20"/>
              </w:rPr>
              <w:t>Correctly explains the effect on income and the adjustment to the economy</w:t>
            </w:r>
          </w:p>
        </w:tc>
        <w:tc>
          <w:tcPr>
            <w:tcW w:w="1701" w:type="dxa"/>
          </w:tcPr>
          <w:p w14:paraId="36CD060F" w14:textId="4D2E2F1A" w:rsidR="00D12F81" w:rsidRDefault="00D12F81" w:rsidP="00C61B4B">
            <w:pPr>
              <w:spacing w:line="264" w:lineRule="auto"/>
              <w:contextualSpacing/>
              <w:jc w:val="center"/>
              <w:rPr>
                <w:rFonts w:cs="Times New Roman"/>
                <w:sz w:val="20"/>
                <w:szCs w:val="20"/>
              </w:rPr>
            </w:pPr>
            <w:r>
              <w:rPr>
                <w:rFonts w:cs="Times New Roman"/>
                <w:sz w:val="20"/>
                <w:szCs w:val="20"/>
              </w:rPr>
              <w:t>1</w:t>
            </w:r>
            <w:r w:rsidR="00B151C5">
              <w:rPr>
                <w:rFonts w:cs="Times New Roman"/>
                <w:sz w:val="20"/>
                <w:szCs w:val="20"/>
              </w:rPr>
              <w:t>–</w:t>
            </w:r>
            <w:r>
              <w:rPr>
                <w:rFonts w:cs="Times New Roman"/>
                <w:sz w:val="20"/>
                <w:szCs w:val="20"/>
              </w:rPr>
              <w:t>2</w:t>
            </w:r>
          </w:p>
        </w:tc>
      </w:tr>
      <w:tr w:rsidR="006D6EC6" w:rsidRPr="00891E0F" w14:paraId="4665C065" w14:textId="77777777" w:rsidTr="00C61B4B">
        <w:tc>
          <w:tcPr>
            <w:tcW w:w="7087" w:type="dxa"/>
            <w:vAlign w:val="center"/>
          </w:tcPr>
          <w:p w14:paraId="3B9374BD" w14:textId="77777777" w:rsidR="006D6EC6" w:rsidRPr="00C211ED" w:rsidRDefault="006D6EC6" w:rsidP="00C61B4B">
            <w:pPr>
              <w:spacing w:line="264" w:lineRule="auto"/>
              <w:contextualSpacing/>
              <w:jc w:val="right"/>
              <w:rPr>
                <w:rFonts w:cs="Times New Roman"/>
                <w:b/>
                <w:sz w:val="20"/>
                <w:szCs w:val="20"/>
              </w:rPr>
            </w:pPr>
            <w:r w:rsidRPr="00C211ED">
              <w:rPr>
                <w:rFonts w:cs="Times New Roman"/>
                <w:b/>
                <w:sz w:val="20"/>
                <w:szCs w:val="20"/>
              </w:rPr>
              <w:t>Total</w:t>
            </w:r>
          </w:p>
        </w:tc>
        <w:tc>
          <w:tcPr>
            <w:tcW w:w="1701" w:type="dxa"/>
            <w:vAlign w:val="center"/>
          </w:tcPr>
          <w:p w14:paraId="22F259A4" w14:textId="6217598A" w:rsidR="006D6EC6" w:rsidRPr="00C211ED" w:rsidRDefault="006D6EC6" w:rsidP="00D12F81">
            <w:pPr>
              <w:spacing w:line="264" w:lineRule="auto"/>
              <w:contextualSpacing/>
              <w:jc w:val="right"/>
              <w:rPr>
                <w:rFonts w:cs="Times New Roman"/>
                <w:b/>
                <w:sz w:val="20"/>
                <w:szCs w:val="20"/>
              </w:rPr>
            </w:pPr>
            <w:r>
              <w:rPr>
                <w:rFonts w:cs="Times New Roman"/>
                <w:b/>
                <w:sz w:val="20"/>
                <w:szCs w:val="20"/>
              </w:rPr>
              <w:t>/</w:t>
            </w:r>
            <w:r w:rsidR="00D12F81">
              <w:rPr>
                <w:rFonts w:cs="Times New Roman"/>
                <w:b/>
                <w:sz w:val="20"/>
                <w:szCs w:val="20"/>
              </w:rPr>
              <w:t>6</w:t>
            </w:r>
          </w:p>
        </w:tc>
      </w:tr>
      <w:tr w:rsidR="006D6EC6" w:rsidRPr="00891E0F" w14:paraId="3FAB06D7" w14:textId="77777777" w:rsidTr="00C61B4B">
        <w:tc>
          <w:tcPr>
            <w:tcW w:w="8788" w:type="dxa"/>
            <w:gridSpan w:val="2"/>
            <w:shd w:val="clear" w:color="auto" w:fill="F1EBF5" w:themeFill="accent4" w:themeFillTint="33"/>
          </w:tcPr>
          <w:p w14:paraId="4892B809" w14:textId="77777777" w:rsidR="006D6EC6" w:rsidRPr="00C211ED" w:rsidRDefault="006D6EC6" w:rsidP="00C61B4B">
            <w:pPr>
              <w:spacing w:line="264" w:lineRule="auto"/>
              <w:contextualSpacing/>
              <w:rPr>
                <w:rFonts w:cs="Times New Roman"/>
                <w:b/>
                <w:sz w:val="20"/>
                <w:szCs w:val="20"/>
              </w:rPr>
            </w:pPr>
            <w:r w:rsidRPr="00C211ED">
              <w:rPr>
                <w:rFonts w:cs="Times New Roman"/>
                <w:b/>
                <w:sz w:val="20"/>
                <w:szCs w:val="20"/>
              </w:rPr>
              <w:t xml:space="preserve">Answer </w:t>
            </w:r>
          </w:p>
        </w:tc>
      </w:tr>
      <w:tr w:rsidR="006D6EC6" w:rsidRPr="00891E0F" w14:paraId="71487796" w14:textId="77777777" w:rsidTr="00C61B4B">
        <w:tc>
          <w:tcPr>
            <w:tcW w:w="8788" w:type="dxa"/>
            <w:gridSpan w:val="2"/>
          </w:tcPr>
          <w:p w14:paraId="135734CF" w14:textId="0A8A8014" w:rsidR="00807AE4" w:rsidRPr="00807AE4" w:rsidRDefault="00D12F81" w:rsidP="00C61B4B">
            <w:pPr>
              <w:pStyle w:val="ListParagraph"/>
              <w:numPr>
                <w:ilvl w:val="0"/>
                <w:numId w:val="6"/>
              </w:numPr>
              <w:spacing w:line="264" w:lineRule="auto"/>
              <w:rPr>
                <w:rFonts w:cs="Times New Roman"/>
                <w:i/>
                <w:sz w:val="20"/>
                <w:szCs w:val="20"/>
              </w:rPr>
            </w:pPr>
            <w:r>
              <w:rPr>
                <w:rFonts w:cs="Times New Roman"/>
                <w:sz w:val="20"/>
                <w:szCs w:val="20"/>
              </w:rPr>
              <w:t>Equilibrium occurs when leakages equal injec</w:t>
            </w:r>
            <w:r w:rsidR="00807AE4">
              <w:rPr>
                <w:rFonts w:cs="Times New Roman"/>
                <w:sz w:val="20"/>
                <w:szCs w:val="20"/>
              </w:rPr>
              <w:t>tions. If injections increase</w:t>
            </w:r>
            <w:r w:rsidR="00A06EE0">
              <w:rPr>
                <w:rFonts w:cs="Times New Roman"/>
                <w:sz w:val="20"/>
                <w:szCs w:val="20"/>
              </w:rPr>
              <w:t>,</w:t>
            </w:r>
            <w:r w:rsidR="00807AE4">
              <w:rPr>
                <w:rFonts w:cs="Times New Roman"/>
                <w:sz w:val="20"/>
                <w:szCs w:val="20"/>
              </w:rPr>
              <w:t xml:space="preserve"> they will</w:t>
            </w:r>
            <w:r>
              <w:rPr>
                <w:rFonts w:cs="Times New Roman"/>
                <w:sz w:val="20"/>
                <w:szCs w:val="20"/>
              </w:rPr>
              <w:t xml:space="preserve"> become greater th</w:t>
            </w:r>
            <w:r w:rsidR="00807AE4">
              <w:rPr>
                <w:rFonts w:cs="Times New Roman"/>
                <w:sz w:val="20"/>
                <w:szCs w:val="20"/>
              </w:rPr>
              <w:t>an leakages.</w:t>
            </w:r>
          </w:p>
          <w:p w14:paraId="3AA680A2" w14:textId="77777777" w:rsidR="00807AE4" w:rsidRPr="00807AE4" w:rsidRDefault="00807AE4" w:rsidP="00C61B4B">
            <w:pPr>
              <w:pStyle w:val="ListParagraph"/>
              <w:numPr>
                <w:ilvl w:val="0"/>
                <w:numId w:val="6"/>
              </w:numPr>
              <w:spacing w:line="264" w:lineRule="auto"/>
              <w:rPr>
                <w:rFonts w:cs="Times New Roman"/>
                <w:i/>
                <w:sz w:val="20"/>
                <w:szCs w:val="20"/>
              </w:rPr>
            </w:pPr>
            <w:r>
              <w:rPr>
                <w:rFonts w:cs="Times New Roman"/>
                <w:sz w:val="20"/>
                <w:szCs w:val="20"/>
              </w:rPr>
              <w:t>T</w:t>
            </w:r>
            <w:r w:rsidR="00D12F81">
              <w:rPr>
                <w:rFonts w:cs="Times New Roman"/>
                <w:sz w:val="20"/>
                <w:szCs w:val="20"/>
              </w:rPr>
              <w:t xml:space="preserve">otal spending has increased. </w:t>
            </w:r>
          </w:p>
          <w:p w14:paraId="6241B9C5" w14:textId="77777777" w:rsidR="00807AE4" w:rsidRPr="00807AE4" w:rsidRDefault="00D12F81" w:rsidP="00C61B4B">
            <w:pPr>
              <w:pStyle w:val="ListParagraph"/>
              <w:numPr>
                <w:ilvl w:val="0"/>
                <w:numId w:val="6"/>
              </w:numPr>
              <w:spacing w:line="264" w:lineRule="auto"/>
              <w:rPr>
                <w:rFonts w:cs="Times New Roman"/>
                <w:i/>
                <w:sz w:val="20"/>
                <w:szCs w:val="20"/>
              </w:rPr>
            </w:pPr>
            <w:r>
              <w:rPr>
                <w:rFonts w:cs="Times New Roman"/>
                <w:sz w:val="20"/>
                <w:szCs w:val="20"/>
              </w:rPr>
              <w:t>This will cause</w:t>
            </w:r>
            <w:r w:rsidR="00807AE4">
              <w:rPr>
                <w:rFonts w:cs="Times New Roman"/>
                <w:sz w:val="20"/>
                <w:szCs w:val="20"/>
              </w:rPr>
              <w:t>:</w:t>
            </w:r>
            <w:r>
              <w:rPr>
                <w:rFonts w:cs="Times New Roman"/>
                <w:sz w:val="20"/>
                <w:szCs w:val="20"/>
              </w:rPr>
              <w:t xml:space="preserve"> </w:t>
            </w:r>
          </w:p>
          <w:p w14:paraId="1F322A38" w14:textId="56D7C942" w:rsidR="006D6EC6" w:rsidRPr="00807AE4" w:rsidRDefault="00D12F81" w:rsidP="00807AE4">
            <w:pPr>
              <w:pStyle w:val="ListParagraph"/>
              <w:numPr>
                <w:ilvl w:val="0"/>
                <w:numId w:val="35"/>
              </w:numPr>
              <w:spacing w:line="264" w:lineRule="auto"/>
              <w:rPr>
                <w:rFonts w:cs="Times New Roman"/>
                <w:i/>
                <w:sz w:val="20"/>
                <w:szCs w:val="20"/>
              </w:rPr>
            </w:pPr>
            <w:r>
              <w:rPr>
                <w:rFonts w:cs="Times New Roman"/>
                <w:sz w:val="20"/>
                <w:szCs w:val="20"/>
              </w:rPr>
              <w:t>total output to increase to match the increase in spending</w:t>
            </w:r>
          </w:p>
          <w:p w14:paraId="6948D758" w14:textId="4AFD7AE7" w:rsidR="00D12F81" w:rsidRPr="00807AE4" w:rsidRDefault="00807AE4" w:rsidP="00807AE4">
            <w:pPr>
              <w:pStyle w:val="ListParagraph"/>
              <w:numPr>
                <w:ilvl w:val="0"/>
                <w:numId w:val="35"/>
              </w:numPr>
              <w:spacing w:line="264" w:lineRule="auto"/>
              <w:rPr>
                <w:rFonts w:cs="Times New Roman"/>
                <w:i/>
                <w:sz w:val="20"/>
                <w:szCs w:val="20"/>
              </w:rPr>
            </w:pPr>
            <w:r>
              <w:rPr>
                <w:rFonts w:cs="Times New Roman"/>
                <w:sz w:val="20"/>
                <w:szCs w:val="20"/>
              </w:rPr>
              <w:t>t</w:t>
            </w:r>
            <w:r w:rsidR="00D12F81" w:rsidRPr="00807AE4">
              <w:rPr>
                <w:rFonts w:cs="Times New Roman"/>
                <w:sz w:val="20"/>
                <w:szCs w:val="20"/>
              </w:rPr>
              <w:t>he demand for resources (derived demand)</w:t>
            </w:r>
            <w:r w:rsidR="00A06EE0">
              <w:rPr>
                <w:rFonts w:cs="Times New Roman"/>
                <w:sz w:val="20"/>
                <w:szCs w:val="20"/>
              </w:rPr>
              <w:t>,</w:t>
            </w:r>
            <w:r w:rsidR="00D12F81" w:rsidRPr="00807AE4">
              <w:rPr>
                <w:rFonts w:cs="Times New Roman"/>
                <w:sz w:val="20"/>
                <w:szCs w:val="20"/>
              </w:rPr>
              <w:t xml:space="preserve"> including labour (employment)</w:t>
            </w:r>
            <w:r w:rsidR="00A06EE0">
              <w:rPr>
                <w:rFonts w:cs="Times New Roman"/>
                <w:sz w:val="20"/>
                <w:szCs w:val="20"/>
              </w:rPr>
              <w:t>,</w:t>
            </w:r>
            <w:r w:rsidR="00D12F81" w:rsidRPr="00807AE4">
              <w:rPr>
                <w:rFonts w:cs="Times New Roman"/>
                <w:sz w:val="20"/>
                <w:szCs w:val="20"/>
              </w:rPr>
              <w:t xml:space="preserve"> will rise</w:t>
            </w:r>
          </w:p>
          <w:p w14:paraId="55BEC258" w14:textId="5FE1DBE8" w:rsidR="00D12F81" w:rsidRPr="00807AE4" w:rsidRDefault="00807AE4" w:rsidP="00807AE4">
            <w:pPr>
              <w:pStyle w:val="ListParagraph"/>
              <w:numPr>
                <w:ilvl w:val="0"/>
                <w:numId w:val="35"/>
              </w:numPr>
              <w:spacing w:line="264" w:lineRule="auto"/>
              <w:rPr>
                <w:rFonts w:cs="Times New Roman"/>
                <w:i/>
                <w:sz w:val="20"/>
                <w:szCs w:val="20"/>
              </w:rPr>
            </w:pPr>
            <w:r>
              <w:rPr>
                <w:rFonts w:cs="Times New Roman"/>
                <w:sz w:val="20"/>
                <w:szCs w:val="20"/>
              </w:rPr>
              <w:t>s</w:t>
            </w:r>
            <w:r w:rsidR="00D12F81" w:rsidRPr="00807AE4">
              <w:rPr>
                <w:rFonts w:cs="Times New Roman"/>
                <w:sz w:val="20"/>
                <w:szCs w:val="20"/>
              </w:rPr>
              <w:t>tock or inventories that businesses firms hold will fall</w:t>
            </w:r>
          </w:p>
          <w:p w14:paraId="4EBCCCB7" w14:textId="77777777" w:rsidR="00807AE4" w:rsidRPr="00807AE4" w:rsidRDefault="00807AE4" w:rsidP="00807AE4">
            <w:pPr>
              <w:pStyle w:val="ListParagraph"/>
              <w:numPr>
                <w:ilvl w:val="0"/>
                <w:numId w:val="35"/>
              </w:numPr>
              <w:spacing w:line="264" w:lineRule="auto"/>
              <w:rPr>
                <w:rFonts w:cs="Times New Roman"/>
                <w:i/>
                <w:sz w:val="20"/>
                <w:szCs w:val="20"/>
              </w:rPr>
            </w:pPr>
            <w:r>
              <w:rPr>
                <w:rFonts w:cs="Times New Roman"/>
                <w:sz w:val="20"/>
                <w:szCs w:val="20"/>
              </w:rPr>
              <w:t>i</w:t>
            </w:r>
            <w:r w:rsidR="00D12F81" w:rsidRPr="00807AE4">
              <w:rPr>
                <w:rFonts w:cs="Times New Roman"/>
                <w:sz w:val="20"/>
                <w:szCs w:val="20"/>
              </w:rPr>
              <w:t xml:space="preserve">ncreases in household income lead </w:t>
            </w:r>
            <w:r>
              <w:rPr>
                <w:rFonts w:cs="Times New Roman"/>
                <w:sz w:val="20"/>
                <w:szCs w:val="20"/>
              </w:rPr>
              <w:t>to higher consumption spending</w:t>
            </w:r>
          </w:p>
          <w:p w14:paraId="628A5E17" w14:textId="5BF42B08" w:rsidR="006D6EC6" w:rsidRPr="00807AE4" w:rsidRDefault="00807AE4" w:rsidP="00807AE4">
            <w:pPr>
              <w:pStyle w:val="ListParagraph"/>
              <w:numPr>
                <w:ilvl w:val="0"/>
                <w:numId w:val="35"/>
              </w:numPr>
              <w:spacing w:line="264" w:lineRule="auto"/>
              <w:rPr>
                <w:rFonts w:cs="Times New Roman"/>
                <w:i/>
                <w:sz w:val="20"/>
                <w:szCs w:val="20"/>
              </w:rPr>
            </w:pPr>
            <w:proofErr w:type="gramStart"/>
            <w:r>
              <w:rPr>
                <w:rFonts w:cs="Times New Roman"/>
                <w:sz w:val="20"/>
                <w:szCs w:val="20"/>
              </w:rPr>
              <w:t>t</w:t>
            </w:r>
            <w:r w:rsidR="00D12F81" w:rsidRPr="00807AE4">
              <w:rPr>
                <w:rFonts w:cs="Times New Roman"/>
                <w:sz w:val="20"/>
                <w:szCs w:val="20"/>
              </w:rPr>
              <w:t>he</w:t>
            </w:r>
            <w:proofErr w:type="gramEnd"/>
            <w:r w:rsidR="00D12F81" w:rsidRPr="00807AE4">
              <w:rPr>
                <w:rFonts w:cs="Times New Roman"/>
                <w:sz w:val="20"/>
                <w:szCs w:val="20"/>
              </w:rPr>
              <w:t xml:space="preserve"> economy will go through a series of adjustments until spending again matches output and leakages equal injections.</w:t>
            </w:r>
          </w:p>
        </w:tc>
      </w:tr>
    </w:tbl>
    <w:p w14:paraId="0420B087" w14:textId="77777777" w:rsidR="006D6EC6" w:rsidRPr="00DF6F1E" w:rsidRDefault="006D6EC6" w:rsidP="006D6EC6">
      <w:pPr>
        <w:jc w:val="both"/>
        <w:rPr>
          <w:rFonts w:ascii="Arial" w:hAnsi="Arial" w:cs="Arial"/>
        </w:rPr>
      </w:pPr>
    </w:p>
    <w:p w14:paraId="490B9DD4" w14:textId="77777777" w:rsidR="006D6EC6" w:rsidRPr="00DF6F1E" w:rsidRDefault="006D6EC6" w:rsidP="006D6EC6">
      <w:pPr>
        <w:jc w:val="both"/>
        <w:rPr>
          <w:rFonts w:ascii="Arial" w:hAnsi="Arial" w:cs="Arial"/>
        </w:rPr>
      </w:pPr>
    </w:p>
    <w:p w14:paraId="02D070EB" w14:textId="77777777" w:rsidR="00F23775" w:rsidRPr="00DF6F1E" w:rsidRDefault="00F23775" w:rsidP="00F23775">
      <w:pPr>
        <w:rPr>
          <w:rFonts w:ascii="Arial" w:hAnsi="Arial" w:cs="Arial"/>
        </w:rPr>
      </w:pPr>
    </w:p>
    <w:p w14:paraId="11889AC6" w14:textId="77777777" w:rsidR="00F23775" w:rsidRPr="00DF6F1E" w:rsidRDefault="00F23775" w:rsidP="00F23775">
      <w:pPr>
        <w:rPr>
          <w:rFonts w:ascii="Arial" w:hAnsi="Arial" w:cs="Arial"/>
        </w:rPr>
      </w:pPr>
    </w:p>
    <w:p w14:paraId="40A668A3" w14:textId="77777777" w:rsidR="00F23775" w:rsidRPr="00DF6F1E" w:rsidRDefault="00F23775" w:rsidP="00F23775">
      <w:pPr>
        <w:ind w:left="720" w:hanging="720"/>
        <w:rPr>
          <w:rFonts w:ascii="Arial" w:hAnsi="Arial" w:cs="Arial"/>
        </w:rPr>
      </w:pPr>
    </w:p>
    <w:p w14:paraId="4B09035D" w14:textId="77777777" w:rsidR="00F23775" w:rsidRPr="00DF6F1E" w:rsidRDefault="00F23775" w:rsidP="00F23775">
      <w:pPr>
        <w:ind w:left="720" w:hanging="720"/>
        <w:rPr>
          <w:rFonts w:ascii="Arial" w:hAnsi="Arial" w:cs="Arial"/>
        </w:rPr>
      </w:pPr>
    </w:p>
    <w:p w14:paraId="33D2F1EF" w14:textId="77777777" w:rsidR="00F23775" w:rsidRPr="00DF6F1E" w:rsidRDefault="00F23775" w:rsidP="00F23775">
      <w:pPr>
        <w:ind w:left="720" w:hanging="720"/>
        <w:rPr>
          <w:rFonts w:ascii="Arial" w:hAnsi="Arial" w:cs="Arial"/>
        </w:rPr>
      </w:pPr>
    </w:p>
    <w:p w14:paraId="3E982DEC" w14:textId="77777777" w:rsidR="00F23775" w:rsidRPr="00DF6F1E" w:rsidRDefault="00F23775" w:rsidP="00F23775">
      <w:pPr>
        <w:ind w:left="720" w:hanging="720"/>
        <w:rPr>
          <w:rFonts w:ascii="Arial" w:hAnsi="Arial" w:cs="Arial"/>
        </w:rPr>
      </w:pPr>
    </w:p>
    <w:p w14:paraId="6F26973D" w14:textId="77777777" w:rsidR="00F23775" w:rsidRPr="00DF6F1E" w:rsidRDefault="00F23775" w:rsidP="00F23775">
      <w:pPr>
        <w:ind w:left="720" w:hanging="720"/>
        <w:rPr>
          <w:rFonts w:ascii="Arial" w:hAnsi="Arial" w:cs="Arial"/>
        </w:rPr>
      </w:pPr>
    </w:p>
    <w:p w14:paraId="3684FD91" w14:textId="77777777" w:rsidR="00F23775" w:rsidRPr="00DF6F1E" w:rsidRDefault="00F23775" w:rsidP="00F23775">
      <w:pPr>
        <w:ind w:left="720" w:hanging="720"/>
        <w:rPr>
          <w:rFonts w:ascii="Arial" w:hAnsi="Arial" w:cs="Arial"/>
        </w:rPr>
      </w:pPr>
    </w:p>
    <w:p w14:paraId="103214A9" w14:textId="77777777" w:rsidR="00B039DA" w:rsidRDefault="00B039DA">
      <w:pPr>
        <w:rPr>
          <w:rFonts w:ascii="Franklin Gothic Book" w:eastAsia="MS Mincho" w:hAnsi="Franklin Gothic Book" w:cs="Calibri"/>
          <w:color w:val="342568"/>
          <w:sz w:val="28"/>
          <w:szCs w:val="28"/>
          <w:lang w:val="en-GB" w:eastAsia="ja-JP"/>
        </w:rPr>
      </w:pPr>
      <w:r>
        <w:br w:type="page"/>
      </w:r>
    </w:p>
    <w:p w14:paraId="57AA7530" w14:textId="1CC6C2F6" w:rsidR="00EB5BA2" w:rsidRPr="006B600F" w:rsidRDefault="00EB5BA2" w:rsidP="00EB5BA2">
      <w:pPr>
        <w:pStyle w:val="Heading1"/>
      </w:pPr>
      <w:r w:rsidRPr="006B600F">
        <w:lastRenderedPageBreak/>
        <w:t>Sample assessment task</w:t>
      </w:r>
    </w:p>
    <w:p w14:paraId="415E853C" w14:textId="77777777" w:rsidR="00EB5BA2" w:rsidRPr="00A33BD1" w:rsidRDefault="00EB5BA2" w:rsidP="00EB5BA2">
      <w:pPr>
        <w:pStyle w:val="Heading1"/>
      </w:pPr>
      <w:r>
        <w:t>Economics – General Year 12</w:t>
      </w:r>
    </w:p>
    <w:p w14:paraId="622A1D9F" w14:textId="63598853" w:rsidR="00EB5BA2" w:rsidRPr="00A33BD1" w:rsidRDefault="00EB5BA2" w:rsidP="00EB5BA2">
      <w:pPr>
        <w:pStyle w:val="Heading2"/>
      </w:pPr>
      <w:r w:rsidRPr="00F211E7">
        <w:t xml:space="preserve">Task </w:t>
      </w:r>
      <w:r w:rsidR="00A34651">
        <w:t>8</w:t>
      </w:r>
      <w:r w:rsidR="00407410" w:rsidRPr="00F211E7">
        <w:t xml:space="preserve"> </w:t>
      </w:r>
      <w:r w:rsidRPr="00F211E7">
        <w:t>– Unit 4</w:t>
      </w:r>
    </w:p>
    <w:p w14:paraId="04BF39E7" w14:textId="6A25B1D9" w:rsidR="00EB5BA2" w:rsidRPr="00891E0F" w:rsidRDefault="00EB5BA2" w:rsidP="00EB5BA2">
      <w:pPr>
        <w:tabs>
          <w:tab w:val="left" w:pos="709"/>
        </w:tabs>
        <w:spacing w:after="0" w:line="240" w:lineRule="auto"/>
        <w:ind w:right="-545"/>
        <w:rPr>
          <w:rFonts w:eastAsia="Times New Roman" w:cs="Arial"/>
          <w:bCs/>
        </w:rPr>
      </w:pPr>
      <w:r w:rsidRPr="00891E0F">
        <w:rPr>
          <w:rFonts w:eastAsia="Times New Roman" w:cs="Arial"/>
          <w:b/>
          <w:bCs/>
        </w:rPr>
        <w:t xml:space="preserve">Assessment type: </w:t>
      </w:r>
      <w:r>
        <w:rPr>
          <w:rFonts w:eastAsia="Times New Roman" w:cs="Arial"/>
          <w:bCs/>
        </w:rPr>
        <w:t>Extended answer</w:t>
      </w:r>
    </w:p>
    <w:p w14:paraId="371CFDED" w14:textId="77777777" w:rsidR="00EB5BA2" w:rsidRPr="00891E0F" w:rsidRDefault="00EB5BA2" w:rsidP="00EB5BA2">
      <w:pPr>
        <w:tabs>
          <w:tab w:val="left" w:pos="709"/>
        </w:tabs>
        <w:spacing w:after="0" w:line="240" w:lineRule="auto"/>
        <w:ind w:right="-545"/>
        <w:rPr>
          <w:rFonts w:eastAsia="Times New Roman" w:cs="Arial"/>
          <w:b/>
          <w:bCs/>
        </w:rPr>
      </w:pPr>
    </w:p>
    <w:p w14:paraId="6E4650F9" w14:textId="77777777" w:rsidR="00EB5BA2" w:rsidRPr="00891E0F" w:rsidRDefault="00EB5BA2" w:rsidP="00EB5BA2">
      <w:pPr>
        <w:tabs>
          <w:tab w:val="left" w:pos="-851"/>
          <w:tab w:val="left" w:pos="720"/>
        </w:tabs>
        <w:spacing w:after="0" w:line="240" w:lineRule="auto"/>
        <w:ind w:right="-27"/>
        <w:outlineLvl w:val="0"/>
        <w:rPr>
          <w:rFonts w:eastAsia="Times New Roman" w:cs="Arial"/>
          <w:b/>
          <w:bCs/>
        </w:rPr>
      </w:pPr>
      <w:r w:rsidRPr="00891E0F">
        <w:rPr>
          <w:rFonts w:eastAsia="Times New Roman" w:cs="Arial"/>
          <w:b/>
          <w:bCs/>
        </w:rPr>
        <w:t>Conditions</w:t>
      </w:r>
    </w:p>
    <w:p w14:paraId="6AEC27A9" w14:textId="548FD14B" w:rsidR="00A606FA" w:rsidRDefault="00A606FA" w:rsidP="00A606FA">
      <w:pPr>
        <w:tabs>
          <w:tab w:val="left" w:pos="-851"/>
          <w:tab w:val="left" w:pos="720"/>
        </w:tabs>
        <w:spacing w:after="0" w:line="240" w:lineRule="auto"/>
        <w:ind w:right="-27"/>
        <w:outlineLvl w:val="0"/>
        <w:rPr>
          <w:rFonts w:eastAsia="Times New Roman" w:cs="Arial"/>
          <w:bCs/>
        </w:rPr>
      </w:pPr>
      <w:r>
        <w:rPr>
          <w:rFonts w:eastAsia="Times New Roman" w:cs="Arial"/>
          <w:bCs/>
        </w:rPr>
        <w:t>Time for the task: 40 minutes</w:t>
      </w:r>
    </w:p>
    <w:p w14:paraId="00BA5CBC" w14:textId="77777777" w:rsidR="00A606FA" w:rsidRPr="0005530D" w:rsidRDefault="00A606FA" w:rsidP="00A606FA">
      <w:pPr>
        <w:tabs>
          <w:tab w:val="left" w:pos="-851"/>
          <w:tab w:val="left" w:pos="720"/>
        </w:tabs>
        <w:spacing w:after="0" w:line="240" w:lineRule="auto"/>
        <w:ind w:right="-27"/>
        <w:outlineLvl w:val="0"/>
        <w:rPr>
          <w:rFonts w:eastAsia="Times New Roman" w:cs="Arial"/>
        </w:rPr>
      </w:pPr>
      <w:r>
        <w:rPr>
          <w:rFonts w:eastAsia="Times New Roman" w:cs="Arial"/>
          <w:bCs/>
        </w:rPr>
        <w:t>In-class test under test conditions</w:t>
      </w:r>
    </w:p>
    <w:p w14:paraId="234CDCAA" w14:textId="77777777" w:rsidR="00EB5BA2" w:rsidRPr="00891E0F" w:rsidRDefault="00EB5BA2" w:rsidP="00EB5BA2">
      <w:pPr>
        <w:tabs>
          <w:tab w:val="left" w:pos="-851"/>
          <w:tab w:val="left" w:pos="720"/>
        </w:tabs>
        <w:spacing w:after="0" w:line="240" w:lineRule="auto"/>
        <w:ind w:right="-27"/>
        <w:outlineLvl w:val="0"/>
        <w:rPr>
          <w:rFonts w:eastAsia="Times New Roman" w:cs="Arial"/>
          <w:b/>
          <w:bCs/>
        </w:rPr>
      </w:pPr>
    </w:p>
    <w:p w14:paraId="56BA1975" w14:textId="77777777" w:rsidR="00EB5BA2" w:rsidRPr="00891E0F" w:rsidRDefault="00EB5BA2" w:rsidP="00EB5BA2">
      <w:pPr>
        <w:tabs>
          <w:tab w:val="left" w:pos="-851"/>
          <w:tab w:val="left" w:pos="720"/>
        </w:tabs>
        <w:spacing w:after="0" w:line="240" w:lineRule="auto"/>
        <w:ind w:right="-27"/>
        <w:outlineLvl w:val="0"/>
        <w:rPr>
          <w:rFonts w:eastAsia="Times New Roman" w:cs="Arial"/>
          <w:bCs/>
        </w:rPr>
      </w:pPr>
      <w:r w:rsidRPr="00891E0F">
        <w:rPr>
          <w:rFonts w:eastAsia="Times New Roman" w:cs="Arial"/>
          <w:b/>
          <w:bCs/>
        </w:rPr>
        <w:t>Task weighting</w:t>
      </w:r>
    </w:p>
    <w:p w14:paraId="3C6F8415" w14:textId="4236815F" w:rsidR="00EB5BA2" w:rsidRPr="00891E0F" w:rsidRDefault="00EB5BA2" w:rsidP="00EB5BA2">
      <w:pPr>
        <w:tabs>
          <w:tab w:val="left" w:pos="-851"/>
          <w:tab w:val="left" w:pos="720"/>
        </w:tabs>
        <w:spacing w:after="0" w:line="240" w:lineRule="auto"/>
        <w:ind w:right="-27"/>
        <w:outlineLvl w:val="0"/>
        <w:rPr>
          <w:rFonts w:eastAsia="Times New Roman" w:cs="Arial"/>
          <w:bCs/>
        </w:rPr>
      </w:pPr>
      <w:r>
        <w:rPr>
          <w:rFonts w:eastAsia="Times New Roman" w:cs="Arial"/>
          <w:bCs/>
        </w:rPr>
        <w:t>10</w:t>
      </w:r>
      <w:r w:rsidRPr="0005530D">
        <w:rPr>
          <w:rFonts w:eastAsia="Times New Roman" w:cs="Arial"/>
          <w:bCs/>
        </w:rPr>
        <w:t>% of</w:t>
      </w:r>
      <w:r w:rsidRPr="00891E0F">
        <w:rPr>
          <w:rFonts w:eastAsia="Times New Roman" w:cs="Arial"/>
          <w:bCs/>
        </w:rPr>
        <w:t xml:space="preserve"> the school mark for this pair of units</w:t>
      </w:r>
    </w:p>
    <w:p w14:paraId="1D2AE6A8" w14:textId="77777777" w:rsidR="00EB5BA2" w:rsidRPr="00891E0F" w:rsidRDefault="00EB5BA2" w:rsidP="00EB5BA2">
      <w:pPr>
        <w:spacing w:after="0" w:line="240" w:lineRule="auto"/>
        <w:ind w:right="-27"/>
        <w:rPr>
          <w:rFonts w:eastAsia="Times New Roman" w:cs="Arial"/>
          <w:highlight w:val="yellow"/>
        </w:rPr>
      </w:pPr>
    </w:p>
    <w:p w14:paraId="11DF8A62" w14:textId="77777777" w:rsidR="00EB5BA2" w:rsidRPr="00891E0F" w:rsidRDefault="00EB5BA2" w:rsidP="00EB5BA2">
      <w:pPr>
        <w:spacing w:after="0" w:line="240" w:lineRule="auto"/>
        <w:ind w:right="-27"/>
        <w:rPr>
          <w:rFonts w:eastAsia="Times New Roman" w:cs="Arial"/>
        </w:rPr>
      </w:pPr>
      <w:r w:rsidRPr="00891E0F">
        <w:rPr>
          <w:rFonts w:eastAsia="Times New Roman" w:cs="Arial"/>
        </w:rPr>
        <w:t>__________________________________________________________________________________</w:t>
      </w:r>
    </w:p>
    <w:p w14:paraId="7E034ABD" w14:textId="77777777" w:rsidR="007913B1" w:rsidRDefault="007913B1" w:rsidP="007913B1">
      <w:pPr>
        <w:spacing w:after="0" w:line="240" w:lineRule="auto"/>
        <w:ind w:right="-27"/>
        <w:rPr>
          <w:rFonts w:eastAsia="Times New Roman" w:cs="Arial"/>
        </w:rPr>
      </w:pPr>
    </w:p>
    <w:p w14:paraId="35AB9E4C" w14:textId="43918E27" w:rsidR="00AC600E" w:rsidRPr="00AC600E" w:rsidRDefault="00AC600E" w:rsidP="00556EC3">
      <w:pPr>
        <w:tabs>
          <w:tab w:val="right" w:pos="9026"/>
        </w:tabs>
        <w:spacing w:after="0" w:line="240" w:lineRule="auto"/>
        <w:ind w:right="-27"/>
        <w:rPr>
          <w:rFonts w:eastAsia="Times New Roman" w:cs="Arial"/>
          <w:b/>
        </w:rPr>
      </w:pPr>
      <w:r w:rsidRPr="00AC600E">
        <w:rPr>
          <w:rFonts w:eastAsia="Times New Roman" w:cs="Arial"/>
          <w:b/>
        </w:rPr>
        <w:t>Sectionalised essay</w:t>
      </w:r>
      <w:r w:rsidRPr="00AC600E">
        <w:rPr>
          <w:rFonts w:eastAsia="Times New Roman" w:cs="Arial"/>
          <w:b/>
        </w:rPr>
        <w:tab/>
        <w:t>(20 marks)</w:t>
      </w:r>
    </w:p>
    <w:p w14:paraId="05FF7EAE" w14:textId="77777777" w:rsidR="00AC600E" w:rsidRDefault="00AC600E" w:rsidP="00556EC3">
      <w:pPr>
        <w:tabs>
          <w:tab w:val="left" w:pos="709"/>
          <w:tab w:val="right" w:pos="9026"/>
        </w:tabs>
        <w:spacing w:after="0" w:line="240" w:lineRule="auto"/>
        <w:ind w:right="-27"/>
        <w:rPr>
          <w:rFonts w:eastAsia="Times New Roman" w:cs="Arial"/>
        </w:rPr>
      </w:pPr>
    </w:p>
    <w:p w14:paraId="315CDF8C" w14:textId="47EC0D1B" w:rsidR="00AF55EE" w:rsidRDefault="00EB5BA2" w:rsidP="00556EC3">
      <w:pPr>
        <w:tabs>
          <w:tab w:val="left" w:pos="709"/>
          <w:tab w:val="right" w:pos="9026"/>
        </w:tabs>
        <w:spacing w:after="0" w:line="240" w:lineRule="auto"/>
        <w:ind w:right="-27"/>
        <w:rPr>
          <w:rFonts w:eastAsia="Times New Roman" w:cs="Arial"/>
        </w:rPr>
      </w:pPr>
      <w:r>
        <w:rPr>
          <w:rFonts w:eastAsia="Times New Roman" w:cs="Arial"/>
        </w:rPr>
        <w:t>(a)</w:t>
      </w:r>
      <w:r w:rsidR="007913B1">
        <w:rPr>
          <w:rFonts w:eastAsia="Times New Roman" w:cs="Arial"/>
        </w:rPr>
        <w:tab/>
      </w:r>
      <w:r>
        <w:rPr>
          <w:rFonts w:eastAsia="Times New Roman" w:cs="Arial"/>
        </w:rPr>
        <w:t xml:space="preserve">Define and explain the </w:t>
      </w:r>
      <w:r w:rsidRPr="002D783B">
        <w:rPr>
          <w:rFonts w:eastAsia="Times New Roman" w:cs="Arial"/>
          <w:b/>
        </w:rPr>
        <w:t xml:space="preserve">four </w:t>
      </w:r>
      <w:r>
        <w:rPr>
          <w:rFonts w:eastAsia="Times New Roman" w:cs="Arial"/>
        </w:rPr>
        <w:t>economic objectives of the Australian Government.</w:t>
      </w:r>
    </w:p>
    <w:p w14:paraId="33B3BDBF" w14:textId="2AEC9736" w:rsidR="00EB5BA2" w:rsidRPr="00913DAA" w:rsidRDefault="00EB5BA2" w:rsidP="00556EC3">
      <w:pPr>
        <w:tabs>
          <w:tab w:val="left" w:pos="709"/>
          <w:tab w:val="right" w:pos="9026"/>
        </w:tabs>
        <w:spacing w:after="0" w:line="240" w:lineRule="auto"/>
        <w:ind w:right="-27"/>
        <w:rPr>
          <w:rFonts w:eastAsia="Times New Roman" w:cs="Arial"/>
        </w:rPr>
      </w:pPr>
      <w:r>
        <w:rPr>
          <w:rFonts w:eastAsia="Times New Roman" w:cs="Arial"/>
        </w:rPr>
        <w:tab/>
      </w:r>
      <w:r w:rsidR="00556EC3">
        <w:rPr>
          <w:rFonts w:eastAsia="Times New Roman" w:cs="Arial"/>
        </w:rPr>
        <w:tab/>
      </w:r>
      <w:r w:rsidRPr="00913DAA">
        <w:rPr>
          <w:rFonts w:eastAsia="Times New Roman" w:cs="Arial"/>
        </w:rPr>
        <w:t>(8 marks)</w:t>
      </w:r>
    </w:p>
    <w:p w14:paraId="7DD07D7C" w14:textId="77777777" w:rsidR="007913B1" w:rsidRDefault="007913B1" w:rsidP="00556EC3">
      <w:pPr>
        <w:tabs>
          <w:tab w:val="left" w:pos="709"/>
          <w:tab w:val="right" w:pos="9026"/>
        </w:tabs>
        <w:spacing w:after="0" w:line="240" w:lineRule="auto"/>
        <w:ind w:right="-27"/>
        <w:rPr>
          <w:rFonts w:eastAsia="Times New Roman" w:cs="Arial"/>
        </w:rPr>
      </w:pPr>
    </w:p>
    <w:p w14:paraId="426AF927" w14:textId="32C4D6B3" w:rsidR="007913B1" w:rsidRDefault="00EB5BA2" w:rsidP="00556EC3">
      <w:pPr>
        <w:tabs>
          <w:tab w:val="left" w:pos="709"/>
          <w:tab w:val="right" w:pos="9026"/>
        </w:tabs>
        <w:spacing w:after="0" w:line="240" w:lineRule="auto"/>
        <w:ind w:left="720" w:right="-27" w:hanging="720"/>
        <w:rPr>
          <w:rFonts w:eastAsia="Times New Roman" w:cs="Arial"/>
        </w:rPr>
      </w:pPr>
      <w:r>
        <w:rPr>
          <w:rFonts w:eastAsia="Times New Roman" w:cs="Arial"/>
        </w:rPr>
        <w:t>(b)</w:t>
      </w:r>
      <w:r w:rsidR="007913B1">
        <w:rPr>
          <w:rFonts w:eastAsia="Times New Roman" w:cs="Arial"/>
        </w:rPr>
        <w:tab/>
      </w:r>
      <w:r>
        <w:rPr>
          <w:rFonts w:eastAsia="Times New Roman" w:cs="Arial"/>
        </w:rPr>
        <w:t>Refer to the economic indicators below to describe Australia’s macroeconomic performance during 2014.</w:t>
      </w:r>
    </w:p>
    <w:p w14:paraId="1CE537CB" w14:textId="77777777" w:rsidR="00AF55EE" w:rsidRDefault="00AF55EE" w:rsidP="00556EC3">
      <w:pPr>
        <w:tabs>
          <w:tab w:val="left" w:pos="709"/>
          <w:tab w:val="right" w:pos="9026"/>
        </w:tabs>
        <w:spacing w:after="0" w:line="240" w:lineRule="auto"/>
        <w:ind w:right="-27"/>
        <w:rPr>
          <w:rFonts w:eastAsia="Times New Roman" w:cs="Arial"/>
        </w:rPr>
      </w:pPr>
    </w:p>
    <w:p w14:paraId="3E6F5EB6" w14:textId="248E1AB1" w:rsidR="00547238" w:rsidRPr="00547238" w:rsidRDefault="00547238" w:rsidP="00556EC3">
      <w:pPr>
        <w:tabs>
          <w:tab w:val="left" w:pos="567"/>
          <w:tab w:val="left" w:pos="709"/>
          <w:tab w:val="left" w:pos="3686"/>
          <w:tab w:val="right" w:pos="9026"/>
        </w:tabs>
        <w:spacing w:after="120"/>
        <w:rPr>
          <w:rFonts w:ascii="Arial" w:hAnsi="Arial" w:cs="Arial"/>
          <w:b/>
          <w:szCs w:val="24"/>
        </w:rPr>
      </w:pPr>
      <w:r>
        <w:rPr>
          <w:rFonts w:eastAsia="Times New Roman" w:cs="Arial"/>
        </w:rPr>
        <w:tab/>
      </w:r>
      <w:r>
        <w:rPr>
          <w:rFonts w:eastAsia="Times New Roman" w:cs="Arial"/>
        </w:rPr>
        <w:tab/>
      </w:r>
      <w:r w:rsidRPr="00547238">
        <w:rPr>
          <w:rFonts w:ascii="Calibri" w:hAnsi="Calibri" w:cs="Arial"/>
          <w:b/>
          <w:szCs w:val="24"/>
        </w:rPr>
        <w:t>Annual Real GDP growth rate:</w:t>
      </w:r>
      <w:r w:rsidR="00AC600E">
        <w:rPr>
          <w:rFonts w:ascii="Arial" w:hAnsi="Arial" w:cs="Arial"/>
          <w:b/>
          <w:szCs w:val="24"/>
        </w:rPr>
        <w:tab/>
      </w:r>
      <w:r w:rsidRPr="00FF100D">
        <w:rPr>
          <w:rFonts w:ascii="Calibri" w:eastAsia="Times New Roman" w:hAnsi="Calibri" w:cs="Arial"/>
        </w:rPr>
        <w:t>March 2014: 3.5% and September 2014: 2.7%</w:t>
      </w:r>
    </w:p>
    <w:p w14:paraId="4B80AD55" w14:textId="15787948" w:rsidR="00547238" w:rsidRPr="00547238" w:rsidRDefault="00547238" w:rsidP="00556EC3">
      <w:pPr>
        <w:tabs>
          <w:tab w:val="left" w:pos="567"/>
          <w:tab w:val="left" w:pos="709"/>
          <w:tab w:val="left" w:pos="3686"/>
          <w:tab w:val="right" w:pos="9026"/>
        </w:tabs>
        <w:spacing w:after="120"/>
        <w:rPr>
          <w:rFonts w:ascii="Arial" w:hAnsi="Arial" w:cs="Arial"/>
          <w:b/>
          <w:szCs w:val="24"/>
        </w:rPr>
      </w:pPr>
      <w:r w:rsidRPr="00547238">
        <w:rPr>
          <w:rFonts w:ascii="Arial" w:hAnsi="Arial" w:cs="Arial"/>
          <w:b/>
          <w:szCs w:val="24"/>
        </w:rPr>
        <w:tab/>
      </w:r>
      <w:r w:rsidRPr="00547238">
        <w:rPr>
          <w:rFonts w:ascii="Arial" w:hAnsi="Arial" w:cs="Arial"/>
          <w:b/>
          <w:szCs w:val="24"/>
        </w:rPr>
        <w:tab/>
      </w:r>
      <w:r w:rsidRPr="00547238">
        <w:rPr>
          <w:rFonts w:ascii="Calibri" w:hAnsi="Calibri" w:cs="Arial"/>
          <w:b/>
          <w:szCs w:val="24"/>
        </w:rPr>
        <w:t>Inflation rate:</w:t>
      </w:r>
      <w:r w:rsidR="00AC600E">
        <w:rPr>
          <w:rFonts w:ascii="Arial" w:hAnsi="Arial" w:cs="Arial"/>
          <w:b/>
          <w:szCs w:val="24"/>
        </w:rPr>
        <w:tab/>
      </w:r>
      <w:r w:rsidRPr="00FF100D">
        <w:rPr>
          <w:rFonts w:ascii="Calibri" w:eastAsia="Times New Roman" w:hAnsi="Calibri" w:cs="Arial"/>
        </w:rPr>
        <w:t>March 2014: 2.9% and December 2014: 1.7%</w:t>
      </w:r>
    </w:p>
    <w:p w14:paraId="1C4A6291" w14:textId="434F40DC" w:rsidR="00547238" w:rsidRPr="00FF100D" w:rsidRDefault="00547238" w:rsidP="00556EC3">
      <w:pPr>
        <w:tabs>
          <w:tab w:val="left" w:pos="567"/>
          <w:tab w:val="left" w:pos="709"/>
          <w:tab w:val="left" w:pos="3686"/>
          <w:tab w:val="right" w:pos="9026"/>
        </w:tabs>
        <w:spacing w:after="120"/>
        <w:rPr>
          <w:rFonts w:ascii="Calibri" w:eastAsia="Times New Roman" w:hAnsi="Calibri" w:cs="Arial"/>
        </w:rPr>
      </w:pPr>
      <w:r>
        <w:rPr>
          <w:rFonts w:ascii="Arial" w:hAnsi="Arial" w:cs="Arial"/>
          <w:szCs w:val="24"/>
        </w:rPr>
        <w:tab/>
      </w:r>
      <w:r>
        <w:rPr>
          <w:rFonts w:ascii="Arial" w:hAnsi="Arial" w:cs="Arial"/>
          <w:szCs w:val="24"/>
        </w:rPr>
        <w:tab/>
      </w:r>
      <w:r w:rsidRPr="00547238">
        <w:rPr>
          <w:rFonts w:ascii="Calibri" w:hAnsi="Calibri" w:cs="Arial"/>
          <w:b/>
          <w:szCs w:val="24"/>
        </w:rPr>
        <w:t>Unemployment rate</w:t>
      </w:r>
      <w:r>
        <w:rPr>
          <w:rFonts w:ascii="Calibri" w:hAnsi="Calibri" w:cs="Arial"/>
          <w:b/>
          <w:szCs w:val="24"/>
        </w:rPr>
        <w:t>:</w:t>
      </w:r>
      <w:r w:rsidRPr="00547238">
        <w:rPr>
          <w:rFonts w:ascii="Arial" w:hAnsi="Arial" w:cs="Arial"/>
          <w:b/>
          <w:szCs w:val="24"/>
        </w:rPr>
        <w:t xml:space="preserve"> </w:t>
      </w:r>
      <w:r w:rsidR="00AC600E">
        <w:rPr>
          <w:rFonts w:ascii="Arial" w:hAnsi="Arial" w:cs="Arial"/>
          <w:b/>
          <w:szCs w:val="24"/>
        </w:rPr>
        <w:tab/>
      </w:r>
      <w:r w:rsidR="00556EC3" w:rsidRPr="00FF100D">
        <w:rPr>
          <w:rFonts w:ascii="Calibri" w:eastAsia="Times New Roman" w:hAnsi="Calibri" w:cs="Arial"/>
        </w:rPr>
        <w:t>March</w:t>
      </w:r>
      <w:r w:rsidR="00FF100D">
        <w:rPr>
          <w:rFonts w:ascii="Calibri" w:eastAsia="Times New Roman" w:hAnsi="Calibri" w:cs="Arial"/>
        </w:rPr>
        <w:t xml:space="preserve"> 2014: 5.9% and </w:t>
      </w:r>
      <w:r w:rsidRPr="00FF100D">
        <w:rPr>
          <w:rFonts w:ascii="Calibri" w:eastAsia="Times New Roman" w:hAnsi="Calibri" w:cs="Arial"/>
        </w:rPr>
        <w:t>Dec</w:t>
      </w:r>
      <w:r w:rsidR="00FF100D">
        <w:rPr>
          <w:rFonts w:ascii="Calibri" w:eastAsia="Times New Roman" w:hAnsi="Calibri" w:cs="Arial"/>
        </w:rPr>
        <w:t xml:space="preserve">ember 2014: </w:t>
      </w:r>
      <w:r w:rsidRPr="00FF100D">
        <w:rPr>
          <w:rFonts w:ascii="Calibri" w:eastAsia="Times New Roman" w:hAnsi="Calibri" w:cs="Arial"/>
        </w:rPr>
        <w:t>6.3%</w:t>
      </w:r>
    </w:p>
    <w:p w14:paraId="481767FC" w14:textId="05219113" w:rsidR="007913B1" w:rsidRDefault="007913B1" w:rsidP="00556EC3">
      <w:pPr>
        <w:tabs>
          <w:tab w:val="left" w:pos="709"/>
          <w:tab w:val="right" w:pos="9026"/>
        </w:tabs>
        <w:spacing w:after="0" w:line="240" w:lineRule="auto"/>
        <w:ind w:right="-27"/>
        <w:rPr>
          <w:rFonts w:eastAsia="Times New Roman" w:cs="Arial"/>
        </w:rPr>
      </w:pPr>
    </w:p>
    <w:p w14:paraId="44FD14E6" w14:textId="7960CF4C" w:rsidR="007913B1" w:rsidRDefault="00407410" w:rsidP="00556EC3">
      <w:pPr>
        <w:tabs>
          <w:tab w:val="left" w:pos="709"/>
          <w:tab w:val="right" w:pos="9026"/>
        </w:tabs>
        <w:spacing w:after="0" w:line="264" w:lineRule="auto"/>
        <w:ind w:right="-28"/>
        <w:rPr>
          <w:rFonts w:eastAsia="Times New Roman" w:cs="Arial"/>
        </w:rPr>
      </w:pPr>
      <w:r>
        <w:rPr>
          <w:rFonts w:eastAsia="Times New Roman" w:cs="Arial"/>
        </w:rPr>
        <w:tab/>
        <w:t>In your response</w:t>
      </w:r>
      <w:r w:rsidR="00A06EE0">
        <w:rPr>
          <w:rFonts w:eastAsia="Times New Roman" w:cs="Arial"/>
        </w:rPr>
        <w:t>,</w:t>
      </w:r>
      <w:r>
        <w:rPr>
          <w:rFonts w:eastAsia="Times New Roman" w:cs="Arial"/>
        </w:rPr>
        <w:t xml:space="preserve"> consider:</w:t>
      </w:r>
    </w:p>
    <w:p w14:paraId="440613D0" w14:textId="625CC260" w:rsidR="00407410" w:rsidRDefault="00A606FA" w:rsidP="00556EC3">
      <w:pPr>
        <w:pStyle w:val="ListParagraph"/>
        <w:numPr>
          <w:ilvl w:val="0"/>
          <w:numId w:val="17"/>
        </w:numPr>
        <w:tabs>
          <w:tab w:val="left" w:pos="709"/>
          <w:tab w:val="right" w:pos="9026"/>
        </w:tabs>
        <w:spacing w:after="0" w:line="264" w:lineRule="auto"/>
        <w:ind w:right="-28"/>
        <w:rPr>
          <w:rFonts w:eastAsia="Times New Roman" w:cs="Arial"/>
        </w:rPr>
      </w:pPr>
      <w:r>
        <w:rPr>
          <w:rFonts w:eastAsia="Times New Roman" w:cs="Arial"/>
        </w:rPr>
        <w:t>t</w:t>
      </w:r>
      <w:r w:rsidR="00407410">
        <w:rPr>
          <w:rFonts w:eastAsia="Times New Roman" w:cs="Arial"/>
        </w:rPr>
        <w:t>he movement of the economy (expansion or contraction)</w:t>
      </w:r>
      <w:r w:rsidR="002D783B">
        <w:rPr>
          <w:rFonts w:eastAsia="Times New Roman" w:cs="Arial"/>
        </w:rPr>
        <w:tab/>
        <w:t>(1 mark)</w:t>
      </w:r>
    </w:p>
    <w:p w14:paraId="3674BAAA" w14:textId="789998E6" w:rsidR="00407410" w:rsidRDefault="00A606FA" w:rsidP="00556EC3">
      <w:pPr>
        <w:pStyle w:val="ListParagraph"/>
        <w:numPr>
          <w:ilvl w:val="0"/>
          <w:numId w:val="17"/>
        </w:numPr>
        <w:tabs>
          <w:tab w:val="left" w:pos="709"/>
          <w:tab w:val="right" w:pos="9026"/>
        </w:tabs>
        <w:spacing w:after="0" w:line="264" w:lineRule="auto"/>
        <w:ind w:right="-28"/>
        <w:rPr>
          <w:rFonts w:eastAsia="Times New Roman" w:cs="Arial"/>
        </w:rPr>
      </w:pPr>
      <w:r>
        <w:rPr>
          <w:rFonts w:eastAsia="Times New Roman" w:cs="Arial"/>
        </w:rPr>
        <w:t>t</w:t>
      </w:r>
      <w:r w:rsidR="00407410">
        <w:rPr>
          <w:rFonts w:eastAsia="Times New Roman" w:cs="Arial"/>
        </w:rPr>
        <w:t xml:space="preserve">he </w:t>
      </w:r>
      <w:r w:rsidR="001F233C">
        <w:rPr>
          <w:rFonts w:eastAsia="Times New Roman" w:cs="Arial"/>
        </w:rPr>
        <w:t>change</w:t>
      </w:r>
      <w:r>
        <w:rPr>
          <w:rFonts w:eastAsia="Times New Roman" w:cs="Arial"/>
        </w:rPr>
        <w:t xml:space="preserve"> in</w:t>
      </w:r>
      <w:r w:rsidR="00407410">
        <w:rPr>
          <w:rFonts w:eastAsia="Times New Roman" w:cs="Arial"/>
        </w:rPr>
        <w:t xml:space="preserve"> </w:t>
      </w:r>
      <w:r>
        <w:rPr>
          <w:rFonts w:eastAsia="Times New Roman" w:cs="Arial"/>
        </w:rPr>
        <w:t xml:space="preserve">each of the three </w:t>
      </w:r>
      <w:r w:rsidR="00407410">
        <w:rPr>
          <w:rFonts w:eastAsia="Times New Roman" w:cs="Arial"/>
        </w:rPr>
        <w:t>economic indicators</w:t>
      </w:r>
      <w:r w:rsidR="002D783B">
        <w:rPr>
          <w:rFonts w:eastAsia="Times New Roman" w:cs="Arial"/>
        </w:rPr>
        <w:tab/>
        <w:t>(3 marks)</w:t>
      </w:r>
    </w:p>
    <w:p w14:paraId="7D2AFCD4" w14:textId="296801F2" w:rsidR="00407410" w:rsidRDefault="00A606FA" w:rsidP="00556EC3">
      <w:pPr>
        <w:pStyle w:val="ListParagraph"/>
        <w:numPr>
          <w:ilvl w:val="0"/>
          <w:numId w:val="17"/>
        </w:numPr>
        <w:tabs>
          <w:tab w:val="left" w:pos="709"/>
          <w:tab w:val="right" w:pos="9026"/>
        </w:tabs>
        <w:spacing w:after="0" w:line="264" w:lineRule="auto"/>
        <w:ind w:right="-28"/>
        <w:rPr>
          <w:rFonts w:eastAsia="Times New Roman" w:cs="Arial"/>
        </w:rPr>
      </w:pPr>
      <w:proofErr w:type="gramStart"/>
      <w:r>
        <w:rPr>
          <w:rFonts w:eastAsia="Times New Roman" w:cs="Arial"/>
        </w:rPr>
        <w:t>t</w:t>
      </w:r>
      <w:r w:rsidR="001F233C">
        <w:rPr>
          <w:rFonts w:eastAsia="Times New Roman" w:cs="Arial"/>
        </w:rPr>
        <w:t>he</w:t>
      </w:r>
      <w:proofErr w:type="gramEnd"/>
      <w:r w:rsidR="001F233C">
        <w:rPr>
          <w:rFonts w:eastAsia="Times New Roman" w:cs="Arial"/>
        </w:rPr>
        <w:t xml:space="preserve"> conditions in the economy and relate to the impact on</w:t>
      </w:r>
      <w:r w:rsidR="00407410">
        <w:rPr>
          <w:rFonts w:eastAsia="Times New Roman" w:cs="Arial"/>
        </w:rPr>
        <w:t xml:space="preserve"> the components of aggregate expenditure.</w:t>
      </w:r>
      <w:r w:rsidR="002D783B">
        <w:rPr>
          <w:rFonts w:eastAsia="Times New Roman" w:cs="Arial"/>
        </w:rPr>
        <w:tab/>
        <w:t>(5 marks)</w:t>
      </w:r>
    </w:p>
    <w:p w14:paraId="15FA9C78" w14:textId="567F760E" w:rsidR="00407410" w:rsidRPr="002D783B" w:rsidRDefault="002D783B" w:rsidP="00556EC3">
      <w:pPr>
        <w:tabs>
          <w:tab w:val="left" w:pos="709"/>
          <w:tab w:val="right" w:pos="9026"/>
        </w:tabs>
        <w:spacing w:after="0" w:line="264" w:lineRule="auto"/>
        <w:ind w:left="720" w:right="-28"/>
        <w:rPr>
          <w:rFonts w:eastAsia="Times New Roman" w:cs="Arial"/>
        </w:rPr>
      </w:pPr>
      <w:r>
        <w:rPr>
          <w:rFonts w:eastAsia="Times New Roman" w:cs="Arial"/>
        </w:rPr>
        <w:t>I</w:t>
      </w:r>
      <w:r w:rsidR="00407410" w:rsidRPr="002D783B">
        <w:rPr>
          <w:rFonts w:eastAsia="Times New Roman" w:cs="Arial"/>
        </w:rPr>
        <w:t>nclude a diagram of the business cycle and</w:t>
      </w:r>
      <w:r w:rsidR="00A606FA" w:rsidRPr="002D783B">
        <w:rPr>
          <w:rFonts w:eastAsia="Times New Roman" w:cs="Arial"/>
        </w:rPr>
        <w:t>, based on the data provided,</w:t>
      </w:r>
      <w:r w:rsidR="00407410" w:rsidRPr="002D783B">
        <w:rPr>
          <w:rFonts w:eastAsia="Times New Roman" w:cs="Arial"/>
        </w:rPr>
        <w:t xml:space="preserve"> label Australia’s position</w:t>
      </w:r>
      <w:r w:rsidR="00A606FA" w:rsidRPr="002D783B">
        <w:rPr>
          <w:rFonts w:eastAsia="Times New Roman" w:cs="Arial"/>
        </w:rPr>
        <w:t xml:space="preserve"> in late 2014 on the diagram</w:t>
      </w:r>
      <w:r w:rsidR="00407410" w:rsidRPr="002D783B">
        <w:rPr>
          <w:rFonts w:eastAsia="Times New Roman" w:cs="Arial"/>
        </w:rPr>
        <w:t>.</w:t>
      </w:r>
      <w:r>
        <w:rPr>
          <w:rFonts w:eastAsia="Times New Roman" w:cs="Arial"/>
        </w:rPr>
        <w:tab/>
        <w:t>(3 marks)</w:t>
      </w:r>
    </w:p>
    <w:p w14:paraId="3C9A892C" w14:textId="77777777" w:rsidR="00641BF4" w:rsidRDefault="00641BF4" w:rsidP="00556EC3">
      <w:pPr>
        <w:tabs>
          <w:tab w:val="left" w:pos="709"/>
          <w:tab w:val="right" w:pos="9026"/>
        </w:tabs>
        <w:spacing w:after="0" w:line="240" w:lineRule="auto"/>
        <w:ind w:right="-27"/>
        <w:jc w:val="both"/>
        <w:rPr>
          <w:rFonts w:eastAsia="Times New Roman" w:cs="Arial"/>
        </w:rPr>
      </w:pPr>
      <w:bookmarkStart w:id="0" w:name="_GoBack"/>
      <w:bookmarkEnd w:id="0"/>
    </w:p>
    <w:p w14:paraId="0F8D42D1" w14:textId="77777777" w:rsidR="00641BF4" w:rsidRDefault="00641BF4" w:rsidP="00641BF4">
      <w:pPr>
        <w:spacing w:after="0" w:line="240" w:lineRule="auto"/>
        <w:ind w:right="-27"/>
        <w:jc w:val="right"/>
        <w:rPr>
          <w:rFonts w:eastAsia="Times New Roman" w:cs="Arial"/>
        </w:rPr>
      </w:pPr>
    </w:p>
    <w:p w14:paraId="3948F9A2" w14:textId="1C5219E3" w:rsidR="007913B1" w:rsidRPr="0060285B" w:rsidRDefault="007913B1" w:rsidP="00E73A5F">
      <w:pPr>
        <w:pStyle w:val="Heading1"/>
        <w:spacing w:before="0"/>
        <w:rPr>
          <w:rFonts w:eastAsia="Times New Roman" w:cs="Arial"/>
          <w:sz w:val="22"/>
          <w:szCs w:val="22"/>
        </w:rPr>
      </w:pPr>
      <w:r>
        <w:br w:type="page"/>
      </w:r>
      <w:r w:rsidRPr="00A71521">
        <w:lastRenderedPageBreak/>
        <w:t>Mar</w:t>
      </w:r>
      <w:r w:rsidR="00AF55EE">
        <w:t xml:space="preserve">king key for </w:t>
      </w:r>
      <w:r w:rsidR="00A3582A">
        <w:t xml:space="preserve">sample assessment task </w:t>
      </w:r>
      <w:r w:rsidR="00A34651">
        <w:t>8</w:t>
      </w:r>
      <w:r w:rsidRPr="0060285B">
        <w:t xml:space="preserve"> </w:t>
      </w:r>
      <w:r w:rsidR="004C7043">
        <w:t>–</w:t>
      </w:r>
      <w:r w:rsidRPr="0060285B">
        <w:t xml:space="preserve"> Unit </w:t>
      </w:r>
      <w:r w:rsidR="002E448C">
        <w:t>4</w:t>
      </w:r>
    </w:p>
    <w:p w14:paraId="1AD7E1A7" w14:textId="7C5C03F7" w:rsidR="007913B1" w:rsidRDefault="002E448C" w:rsidP="007C7D1E">
      <w:pPr>
        <w:tabs>
          <w:tab w:val="left" w:pos="567"/>
          <w:tab w:val="right" w:pos="9746"/>
        </w:tabs>
        <w:spacing w:after="0" w:line="264" w:lineRule="auto"/>
        <w:contextualSpacing/>
        <w:rPr>
          <w:rFonts w:ascii="Calibri" w:eastAsia="Times New Roman" w:hAnsi="Calibri" w:cs="Times New Roman"/>
          <w:b/>
        </w:rPr>
      </w:pPr>
      <w:r>
        <w:rPr>
          <w:rFonts w:ascii="Calibri" w:eastAsia="Times New Roman" w:hAnsi="Calibri" w:cs="Times New Roman"/>
          <w:b/>
        </w:rPr>
        <w:t>Extended answer</w:t>
      </w:r>
    </w:p>
    <w:p w14:paraId="66F88A40" w14:textId="77777777" w:rsidR="007913B1" w:rsidRDefault="007913B1" w:rsidP="00CE01AA">
      <w:pPr>
        <w:spacing w:after="0"/>
      </w:pPr>
    </w:p>
    <w:p w14:paraId="67DC9722" w14:textId="6CB0C804" w:rsidR="007913B1" w:rsidRPr="005D129A" w:rsidRDefault="00AC600E" w:rsidP="007A416F">
      <w:pPr>
        <w:tabs>
          <w:tab w:val="left" w:pos="567"/>
        </w:tabs>
        <w:rPr>
          <w:rFonts w:eastAsia="Times New Roman" w:cs="Arial"/>
        </w:rPr>
      </w:pPr>
      <w:r>
        <w:t>(a)</w:t>
      </w:r>
      <w:r w:rsidR="007913B1">
        <w:tab/>
      </w:r>
      <w:r>
        <w:rPr>
          <w:rFonts w:eastAsia="Times New Roman" w:cs="Arial"/>
        </w:rPr>
        <w:t xml:space="preserve">Define and explain the </w:t>
      </w:r>
      <w:r w:rsidRPr="002D783B">
        <w:rPr>
          <w:rFonts w:eastAsia="Times New Roman" w:cs="Arial"/>
          <w:b/>
        </w:rPr>
        <w:t>four</w:t>
      </w:r>
      <w:r>
        <w:rPr>
          <w:rFonts w:eastAsia="Times New Roman" w:cs="Arial"/>
        </w:rPr>
        <w:t xml:space="preserve"> economic objectives of the Australian Government.</w:t>
      </w:r>
    </w:p>
    <w:tbl>
      <w:tblPr>
        <w:tblStyle w:val="TableGrid1"/>
        <w:tblW w:w="8788" w:type="dxa"/>
        <w:tblInd w:w="534" w:type="dxa"/>
        <w:tblLook w:val="04A0" w:firstRow="1" w:lastRow="0" w:firstColumn="1" w:lastColumn="0" w:noHBand="0" w:noVBand="1"/>
      </w:tblPr>
      <w:tblGrid>
        <w:gridCol w:w="7087"/>
        <w:gridCol w:w="1701"/>
      </w:tblGrid>
      <w:tr w:rsidR="007913B1" w:rsidRPr="00891E0F" w14:paraId="3273FE00" w14:textId="77777777" w:rsidTr="00AF55EE">
        <w:tc>
          <w:tcPr>
            <w:tcW w:w="7087" w:type="dxa"/>
            <w:shd w:val="clear" w:color="auto" w:fill="BD9FCF" w:themeFill="accent4"/>
          </w:tcPr>
          <w:p w14:paraId="149EE40C" w14:textId="77777777" w:rsidR="007913B1" w:rsidRPr="00C211ED" w:rsidRDefault="007913B1" w:rsidP="00F93268">
            <w:pPr>
              <w:spacing w:line="264" w:lineRule="auto"/>
              <w:contextualSpacing/>
              <w:jc w:val="center"/>
              <w:rPr>
                <w:rFonts w:cs="Times New Roman"/>
                <w:b/>
                <w:sz w:val="20"/>
                <w:szCs w:val="20"/>
              </w:rPr>
            </w:pPr>
            <w:r w:rsidRPr="00C211ED">
              <w:rPr>
                <w:rFonts w:cs="Times New Roman"/>
                <w:b/>
                <w:sz w:val="20"/>
                <w:szCs w:val="20"/>
              </w:rPr>
              <w:t>Description</w:t>
            </w:r>
          </w:p>
        </w:tc>
        <w:tc>
          <w:tcPr>
            <w:tcW w:w="1701" w:type="dxa"/>
            <w:shd w:val="clear" w:color="auto" w:fill="BD9FCF" w:themeFill="accent4"/>
          </w:tcPr>
          <w:p w14:paraId="2E9F5B08" w14:textId="77777777" w:rsidR="007913B1" w:rsidRPr="00C211ED" w:rsidRDefault="007913B1" w:rsidP="00F93268">
            <w:pPr>
              <w:spacing w:line="264" w:lineRule="auto"/>
              <w:contextualSpacing/>
              <w:jc w:val="center"/>
              <w:rPr>
                <w:rFonts w:cs="Times New Roman"/>
                <w:b/>
                <w:sz w:val="20"/>
                <w:szCs w:val="20"/>
              </w:rPr>
            </w:pPr>
            <w:r w:rsidRPr="00C211ED">
              <w:rPr>
                <w:rFonts w:cs="Times New Roman"/>
                <w:b/>
                <w:sz w:val="20"/>
                <w:szCs w:val="20"/>
              </w:rPr>
              <w:t>Marks</w:t>
            </w:r>
          </w:p>
        </w:tc>
      </w:tr>
      <w:tr w:rsidR="00332B5B" w:rsidRPr="00891E0F" w14:paraId="3D339DD5" w14:textId="77777777" w:rsidTr="0076107A">
        <w:trPr>
          <w:trHeight w:val="826"/>
        </w:trPr>
        <w:tc>
          <w:tcPr>
            <w:tcW w:w="7087" w:type="dxa"/>
          </w:tcPr>
          <w:p w14:paraId="1BEF77D4" w14:textId="49DFCC1A" w:rsidR="00332B5B" w:rsidRPr="0048373C" w:rsidRDefault="0048373C" w:rsidP="0048373C">
            <w:pPr>
              <w:spacing w:line="264" w:lineRule="auto"/>
              <w:rPr>
                <w:rFonts w:cs="Times New Roman"/>
                <w:sz w:val="20"/>
                <w:szCs w:val="20"/>
              </w:rPr>
            </w:pPr>
            <w:r>
              <w:rPr>
                <w:rFonts w:cs="Times New Roman"/>
                <w:sz w:val="20"/>
                <w:szCs w:val="20"/>
              </w:rPr>
              <w:t>Define</w:t>
            </w:r>
            <w:r w:rsidR="00A06EE0">
              <w:rPr>
                <w:rFonts w:cs="Times New Roman"/>
                <w:sz w:val="20"/>
                <w:szCs w:val="20"/>
              </w:rPr>
              <w:t>s</w:t>
            </w:r>
            <w:r>
              <w:rPr>
                <w:rFonts w:cs="Times New Roman"/>
                <w:sz w:val="20"/>
                <w:szCs w:val="20"/>
              </w:rPr>
              <w:t xml:space="preserve"> </w:t>
            </w:r>
            <w:r w:rsidR="00332B5B" w:rsidRPr="0048373C">
              <w:rPr>
                <w:rFonts w:cs="Times New Roman"/>
                <w:sz w:val="20"/>
                <w:szCs w:val="20"/>
              </w:rPr>
              <w:t>the economic objective</w:t>
            </w:r>
          </w:p>
          <w:p w14:paraId="26E41367" w14:textId="29A5EB65" w:rsidR="00332B5B" w:rsidRPr="0048373C" w:rsidRDefault="0048373C" w:rsidP="0048373C">
            <w:pPr>
              <w:spacing w:line="264" w:lineRule="auto"/>
              <w:rPr>
                <w:rFonts w:cs="Times New Roman"/>
                <w:sz w:val="20"/>
                <w:szCs w:val="20"/>
              </w:rPr>
            </w:pPr>
            <w:r>
              <w:rPr>
                <w:rFonts w:cs="Times New Roman"/>
                <w:sz w:val="20"/>
                <w:szCs w:val="20"/>
              </w:rPr>
              <w:t>Explain</w:t>
            </w:r>
            <w:r w:rsidR="00A06EE0">
              <w:rPr>
                <w:rFonts w:cs="Times New Roman"/>
                <w:sz w:val="20"/>
                <w:szCs w:val="20"/>
              </w:rPr>
              <w:t>s</w:t>
            </w:r>
            <w:r>
              <w:rPr>
                <w:rFonts w:cs="Times New Roman"/>
                <w:sz w:val="20"/>
                <w:szCs w:val="20"/>
              </w:rPr>
              <w:t xml:space="preserve"> </w:t>
            </w:r>
            <w:r w:rsidR="00332B5B" w:rsidRPr="0048373C">
              <w:rPr>
                <w:rFonts w:cs="Times New Roman"/>
                <w:sz w:val="20"/>
                <w:szCs w:val="20"/>
              </w:rPr>
              <w:t>the economic objective</w:t>
            </w:r>
          </w:p>
        </w:tc>
        <w:tc>
          <w:tcPr>
            <w:tcW w:w="1701" w:type="dxa"/>
          </w:tcPr>
          <w:p w14:paraId="1BEDBEE7" w14:textId="1E703868" w:rsidR="00332B5B" w:rsidRPr="00C211ED" w:rsidRDefault="00332B5B" w:rsidP="00F93268">
            <w:pPr>
              <w:spacing w:line="264" w:lineRule="auto"/>
              <w:contextualSpacing/>
              <w:jc w:val="center"/>
              <w:rPr>
                <w:rFonts w:cs="Times New Roman"/>
                <w:sz w:val="20"/>
                <w:szCs w:val="20"/>
              </w:rPr>
            </w:pPr>
            <w:r>
              <w:rPr>
                <w:rFonts w:cs="Times New Roman"/>
                <w:sz w:val="20"/>
                <w:szCs w:val="20"/>
              </w:rPr>
              <w:t>1</w:t>
            </w:r>
            <w:r w:rsidR="0023402D">
              <w:rPr>
                <w:rFonts w:cs="Times New Roman"/>
                <w:sz w:val="20"/>
                <w:szCs w:val="20"/>
              </w:rPr>
              <w:t xml:space="preserve"> </w:t>
            </w:r>
          </w:p>
          <w:p w14:paraId="6BC0FDD6" w14:textId="77777777" w:rsidR="00332B5B" w:rsidRDefault="00332B5B" w:rsidP="00F93268">
            <w:pPr>
              <w:spacing w:line="264" w:lineRule="auto"/>
              <w:contextualSpacing/>
              <w:jc w:val="center"/>
              <w:rPr>
                <w:rFonts w:cs="Times New Roman"/>
                <w:sz w:val="20"/>
                <w:szCs w:val="20"/>
              </w:rPr>
            </w:pPr>
            <w:r>
              <w:rPr>
                <w:rFonts w:cs="Times New Roman"/>
                <w:sz w:val="20"/>
                <w:szCs w:val="20"/>
              </w:rPr>
              <w:t>1</w:t>
            </w:r>
          </w:p>
          <w:p w14:paraId="16C92240" w14:textId="65D6FE9D" w:rsidR="0048373C" w:rsidRPr="00C211ED" w:rsidRDefault="0048373C" w:rsidP="00F93268">
            <w:pPr>
              <w:spacing w:line="264" w:lineRule="auto"/>
              <w:contextualSpacing/>
              <w:jc w:val="center"/>
              <w:rPr>
                <w:rFonts w:cs="Times New Roman"/>
                <w:sz w:val="20"/>
                <w:szCs w:val="20"/>
              </w:rPr>
            </w:pPr>
            <w:r>
              <w:rPr>
                <w:rFonts w:cs="Times New Roman"/>
                <w:sz w:val="20"/>
                <w:szCs w:val="20"/>
              </w:rPr>
              <w:t>(2 marks for each objective)</w:t>
            </w:r>
          </w:p>
        </w:tc>
      </w:tr>
      <w:tr w:rsidR="007913B1" w:rsidRPr="00891E0F" w14:paraId="2D56E5DF" w14:textId="77777777" w:rsidTr="00B379BE">
        <w:tc>
          <w:tcPr>
            <w:tcW w:w="7087" w:type="dxa"/>
            <w:vAlign w:val="center"/>
          </w:tcPr>
          <w:p w14:paraId="759C18AB" w14:textId="77777777" w:rsidR="007913B1" w:rsidRPr="00C211ED" w:rsidRDefault="007913B1" w:rsidP="00B379BE">
            <w:pPr>
              <w:spacing w:line="264" w:lineRule="auto"/>
              <w:contextualSpacing/>
              <w:jc w:val="right"/>
              <w:rPr>
                <w:rFonts w:cs="Times New Roman"/>
                <w:b/>
                <w:sz w:val="20"/>
                <w:szCs w:val="20"/>
              </w:rPr>
            </w:pPr>
            <w:r w:rsidRPr="00C211ED">
              <w:rPr>
                <w:rFonts w:cs="Times New Roman"/>
                <w:b/>
                <w:sz w:val="20"/>
                <w:szCs w:val="20"/>
              </w:rPr>
              <w:t>Total</w:t>
            </w:r>
          </w:p>
        </w:tc>
        <w:tc>
          <w:tcPr>
            <w:tcW w:w="1701" w:type="dxa"/>
            <w:vAlign w:val="center"/>
          </w:tcPr>
          <w:p w14:paraId="006B3EDA" w14:textId="7943EDC4" w:rsidR="007913B1" w:rsidRPr="00C211ED" w:rsidRDefault="007913B1" w:rsidP="00332B5B">
            <w:pPr>
              <w:spacing w:line="264" w:lineRule="auto"/>
              <w:contextualSpacing/>
              <w:jc w:val="right"/>
              <w:rPr>
                <w:rFonts w:cs="Times New Roman"/>
                <w:b/>
                <w:sz w:val="20"/>
                <w:szCs w:val="20"/>
              </w:rPr>
            </w:pPr>
            <w:r>
              <w:rPr>
                <w:rFonts w:cs="Times New Roman"/>
                <w:b/>
                <w:sz w:val="20"/>
                <w:szCs w:val="20"/>
              </w:rPr>
              <w:t>/</w:t>
            </w:r>
            <w:r w:rsidR="00332B5B">
              <w:rPr>
                <w:rFonts w:cs="Times New Roman"/>
                <w:b/>
                <w:sz w:val="20"/>
                <w:szCs w:val="20"/>
              </w:rPr>
              <w:t>8</w:t>
            </w:r>
          </w:p>
        </w:tc>
      </w:tr>
      <w:tr w:rsidR="007913B1" w:rsidRPr="00891E0F" w14:paraId="729BBDAC" w14:textId="77777777" w:rsidTr="00F93268">
        <w:tc>
          <w:tcPr>
            <w:tcW w:w="8788" w:type="dxa"/>
            <w:gridSpan w:val="2"/>
            <w:shd w:val="clear" w:color="auto" w:fill="F1EBF5" w:themeFill="accent4" w:themeFillTint="33"/>
          </w:tcPr>
          <w:p w14:paraId="79BD6A16" w14:textId="77777777" w:rsidR="007913B1" w:rsidRPr="00C211ED" w:rsidRDefault="007913B1" w:rsidP="00F93268">
            <w:pPr>
              <w:spacing w:line="264" w:lineRule="auto"/>
              <w:contextualSpacing/>
              <w:rPr>
                <w:rFonts w:cs="Times New Roman"/>
                <w:b/>
                <w:sz w:val="20"/>
                <w:szCs w:val="20"/>
              </w:rPr>
            </w:pPr>
            <w:r w:rsidRPr="00C211ED">
              <w:rPr>
                <w:rFonts w:cs="Times New Roman"/>
                <w:b/>
                <w:sz w:val="20"/>
                <w:szCs w:val="20"/>
              </w:rPr>
              <w:t xml:space="preserve">Answer </w:t>
            </w:r>
          </w:p>
        </w:tc>
      </w:tr>
      <w:tr w:rsidR="007913B1" w:rsidRPr="00891E0F" w14:paraId="6C2B83AD" w14:textId="77777777" w:rsidTr="00F93268">
        <w:tc>
          <w:tcPr>
            <w:tcW w:w="8788" w:type="dxa"/>
            <w:gridSpan w:val="2"/>
          </w:tcPr>
          <w:p w14:paraId="319C2AEE" w14:textId="13E4C2B7" w:rsidR="00332B5B" w:rsidRPr="0048373C" w:rsidRDefault="0048373C" w:rsidP="0048373C">
            <w:pPr>
              <w:spacing w:line="264" w:lineRule="auto"/>
              <w:rPr>
                <w:rFonts w:cs="Times New Roman"/>
                <w:i/>
                <w:sz w:val="20"/>
                <w:szCs w:val="20"/>
              </w:rPr>
            </w:pPr>
            <w:r>
              <w:rPr>
                <w:rFonts w:cs="Times New Roman"/>
                <w:sz w:val="20"/>
                <w:szCs w:val="20"/>
              </w:rPr>
              <w:t>Economic</w:t>
            </w:r>
            <w:r w:rsidR="0076107A" w:rsidRPr="0048373C">
              <w:rPr>
                <w:rFonts w:cs="Times New Roman"/>
                <w:sz w:val="20"/>
                <w:szCs w:val="20"/>
              </w:rPr>
              <w:t xml:space="preserve"> growth is the increasing capacity of an economy to satisfy the wants of the population and is </w:t>
            </w:r>
            <w:r w:rsidR="00384CB4" w:rsidRPr="0048373C">
              <w:rPr>
                <w:rFonts w:cs="Times New Roman"/>
                <w:sz w:val="20"/>
                <w:szCs w:val="20"/>
              </w:rPr>
              <w:t>associated with more goods and services being produced and a high material standard of living for the population.</w:t>
            </w:r>
          </w:p>
          <w:p w14:paraId="421D9E98" w14:textId="4C9E4EE4" w:rsidR="00332B5B" w:rsidRPr="0048373C" w:rsidRDefault="0048373C" w:rsidP="0048373C">
            <w:pPr>
              <w:spacing w:line="264" w:lineRule="auto"/>
              <w:rPr>
                <w:rFonts w:cs="Times New Roman"/>
                <w:i/>
                <w:sz w:val="20"/>
                <w:szCs w:val="20"/>
              </w:rPr>
            </w:pPr>
            <w:r>
              <w:rPr>
                <w:rFonts w:cs="Times New Roman"/>
                <w:sz w:val="20"/>
                <w:szCs w:val="20"/>
              </w:rPr>
              <w:t xml:space="preserve">Full employment </w:t>
            </w:r>
            <w:r w:rsidR="00384CB4" w:rsidRPr="0048373C">
              <w:rPr>
                <w:rFonts w:cs="Times New Roman"/>
                <w:sz w:val="20"/>
                <w:szCs w:val="20"/>
              </w:rPr>
              <w:t>occurs when everyone who is willing to work can find employment</w:t>
            </w:r>
            <w:r w:rsidR="003D3B4A" w:rsidRPr="0048373C">
              <w:rPr>
                <w:rFonts w:cs="Times New Roman"/>
                <w:sz w:val="20"/>
                <w:szCs w:val="20"/>
              </w:rPr>
              <w:t xml:space="preserve"> and where cyclical unemployment is avoided. At full employment, the natural rate of unemployment is around 5% of the labour force.</w:t>
            </w:r>
          </w:p>
          <w:p w14:paraId="6C0C8241" w14:textId="375658DD" w:rsidR="00332B5B" w:rsidRPr="0048373C" w:rsidRDefault="003D3B4A" w:rsidP="0048373C">
            <w:pPr>
              <w:spacing w:line="264" w:lineRule="auto"/>
              <w:rPr>
                <w:rFonts w:cs="Times New Roman"/>
                <w:i/>
                <w:sz w:val="20"/>
                <w:szCs w:val="20"/>
              </w:rPr>
            </w:pPr>
            <w:r w:rsidRPr="0048373C">
              <w:rPr>
                <w:rFonts w:cs="Times New Roman"/>
                <w:sz w:val="20"/>
                <w:szCs w:val="20"/>
              </w:rPr>
              <w:t>Price stability occurs when rates of inflation are low (the tar</w:t>
            </w:r>
            <w:r w:rsidR="007C7D1E">
              <w:rPr>
                <w:rFonts w:cs="Times New Roman"/>
                <w:sz w:val="20"/>
                <w:szCs w:val="20"/>
              </w:rPr>
              <w:t>get inflation rate is between 2–</w:t>
            </w:r>
            <w:r w:rsidRPr="0048373C">
              <w:rPr>
                <w:rFonts w:cs="Times New Roman"/>
                <w:sz w:val="20"/>
                <w:szCs w:val="20"/>
              </w:rPr>
              <w:t>3%</w:t>
            </w:r>
            <w:r w:rsidR="00D52C92" w:rsidRPr="0048373C">
              <w:rPr>
                <w:rFonts w:cs="Times New Roman"/>
                <w:sz w:val="20"/>
                <w:szCs w:val="20"/>
              </w:rPr>
              <w:t>) and is desirable due to the distortions in decision-making caused by inflation.</w:t>
            </w:r>
          </w:p>
          <w:p w14:paraId="6E6D24D9" w14:textId="5D445563" w:rsidR="007913B1" w:rsidRPr="0048373C" w:rsidRDefault="00332B5B" w:rsidP="0048373C">
            <w:pPr>
              <w:spacing w:line="264" w:lineRule="auto"/>
              <w:rPr>
                <w:rFonts w:cs="Times New Roman"/>
                <w:i/>
                <w:sz w:val="20"/>
                <w:szCs w:val="20"/>
              </w:rPr>
            </w:pPr>
            <w:r w:rsidRPr="0048373C">
              <w:rPr>
                <w:rFonts w:cs="Times New Roman"/>
                <w:sz w:val="20"/>
                <w:szCs w:val="20"/>
              </w:rPr>
              <w:t>Equitable distribution of income</w:t>
            </w:r>
            <w:r w:rsidR="00D52C92" w:rsidRPr="0048373C">
              <w:rPr>
                <w:rFonts w:cs="Times New Roman"/>
                <w:sz w:val="20"/>
                <w:szCs w:val="20"/>
              </w:rPr>
              <w:t xml:space="preserve"> is where everyone has access to basic goods and services needed to avoid absolute poverty to ensure a minimal standard of living. This is achieved through progressive taxation and government spending</w:t>
            </w:r>
            <w:r w:rsidR="00A06EE0">
              <w:rPr>
                <w:rFonts w:cs="Times New Roman"/>
                <w:sz w:val="20"/>
                <w:szCs w:val="20"/>
              </w:rPr>
              <w:t>,</w:t>
            </w:r>
            <w:r w:rsidR="00D52C92" w:rsidRPr="0048373C">
              <w:rPr>
                <w:rFonts w:cs="Times New Roman"/>
                <w:sz w:val="20"/>
                <w:szCs w:val="20"/>
              </w:rPr>
              <w:t xml:space="preserve"> such as on welfare payments.</w:t>
            </w:r>
          </w:p>
        </w:tc>
      </w:tr>
    </w:tbl>
    <w:p w14:paraId="5C6784F3" w14:textId="77777777" w:rsidR="007913B1" w:rsidRDefault="007913B1" w:rsidP="007913B1"/>
    <w:p w14:paraId="2B7194E2" w14:textId="33D93762" w:rsidR="000A11CE" w:rsidRDefault="000A11CE" w:rsidP="005F13D5">
      <w:pPr>
        <w:spacing w:after="0" w:line="240" w:lineRule="auto"/>
        <w:ind w:left="720" w:right="-27" w:hanging="720"/>
        <w:rPr>
          <w:rFonts w:eastAsia="Times New Roman" w:cs="Arial"/>
        </w:rPr>
      </w:pPr>
      <w:r>
        <w:rPr>
          <w:rFonts w:eastAsia="Times New Roman" w:cs="Arial"/>
        </w:rPr>
        <w:t>(b)</w:t>
      </w:r>
      <w:r>
        <w:rPr>
          <w:rFonts w:eastAsia="Times New Roman" w:cs="Arial"/>
        </w:rPr>
        <w:tab/>
        <w:t>Refer to the economic indicators below to describe Australia’s macroeconomic performance during 2014.</w:t>
      </w:r>
    </w:p>
    <w:p w14:paraId="1254FFB8" w14:textId="77777777" w:rsidR="004C304F" w:rsidRPr="004C304F" w:rsidRDefault="004C304F" w:rsidP="005F13D5">
      <w:pPr>
        <w:spacing w:after="0" w:line="240" w:lineRule="auto"/>
        <w:ind w:left="720" w:right="-27" w:hanging="720"/>
        <w:rPr>
          <w:rFonts w:eastAsia="Times New Roman" w:cs="Arial"/>
          <w:sz w:val="10"/>
          <w:szCs w:val="10"/>
        </w:rPr>
      </w:pPr>
    </w:p>
    <w:p w14:paraId="3F69605E" w14:textId="77777777" w:rsidR="000A11CE" w:rsidRPr="00547238" w:rsidRDefault="000A11CE" w:rsidP="00ED1D22">
      <w:pPr>
        <w:tabs>
          <w:tab w:val="left" w:pos="567"/>
        </w:tabs>
        <w:spacing w:after="0" w:line="240" w:lineRule="auto"/>
        <w:rPr>
          <w:rFonts w:ascii="Arial" w:hAnsi="Arial" w:cs="Arial"/>
          <w:b/>
          <w:szCs w:val="24"/>
        </w:rPr>
      </w:pPr>
      <w:r>
        <w:rPr>
          <w:rFonts w:eastAsia="Times New Roman" w:cs="Arial"/>
        </w:rPr>
        <w:tab/>
      </w:r>
      <w:r>
        <w:rPr>
          <w:rFonts w:eastAsia="Times New Roman" w:cs="Arial"/>
        </w:rPr>
        <w:tab/>
      </w:r>
      <w:r w:rsidRPr="00547238">
        <w:rPr>
          <w:rFonts w:ascii="Calibri" w:hAnsi="Calibri" w:cs="Arial"/>
          <w:b/>
          <w:szCs w:val="24"/>
        </w:rPr>
        <w:t>Annual Real GDP growth rate:</w:t>
      </w:r>
      <w:r>
        <w:rPr>
          <w:rFonts w:ascii="Arial" w:hAnsi="Arial" w:cs="Arial"/>
          <w:b/>
          <w:szCs w:val="24"/>
        </w:rPr>
        <w:tab/>
      </w:r>
      <w:r w:rsidRPr="00FF100D">
        <w:rPr>
          <w:rFonts w:ascii="Calibri" w:eastAsia="Times New Roman" w:hAnsi="Calibri" w:cs="Arial"/>
        </w:rPr>
        <w:t>March 2014: 3.5% and September 2014: 2.7%</w:t>
      </w:r>
    </w:p>
    <w:p w14:paraId="48A2CDD0" w14:textId="77777777" w:rsidR="000A11CE" w:rsidRPr="00547238" w:rsidRDefault="000A11CE" w:rsidP="00ED1D22">
      <w:pPr>
        <w:tabs>
          <w:tab w:val="left" w:pos="567"/>
        </w:tabs>
        <w:spacing w:after="0" w:line="240" w:lineRule="auto"/>
        <w:rPr>
          <w:rFonts w:ascii="Arial" w:hAnsi="Arial" w:cs="Arial"/>
          <w:b/>
          <w:szCs w:val="24"/>
        </w:rPr>
      </w:pPr>
      <w:r w:rsidRPr="00547238">
        <w:rPr>
          <w:rFonts w:ascii="Arial" w:hAnsi="Arial" w:cs="Arial"/>
          <w:b/>
          <w:szCs w:val="24"/>
        </w:rPr>
        <w:tab/>
      </w:r>
      <w:r w:rsidRPr="00547238">
        <w:rPr>
          <w:rFonts w:ascii="Arial" w:hAnsi="Arial" w:cs="Arial"/>
          <w:b/>
          <w:szCs w:val="24"/>
        </w:rPr>
        <w:tab/>
      </w:r>
      <w:r w:rsidRPr="00547238">
        <w:rPr>
          <w:rFonts w:ascii="Calibri" w:hAnsi="Calibri" w:cs="Arial"/>
          <w:b/>
          <w:szCs w:val="24"/>
        </w:rPr>
        <w:t>Inflation rate:</w:t>
      </w:r>
      <w:r>
        <w:rPr>
          <w:rFonts w:ascii="Arial" w:hAnsi="Arial" w:cs="Arial"/>
          <w:b/>
          <w:szCs w:val="24"/>
        </w:rPr>
        <w:tab/>
      </w:r>
      <w:r>
        <w:rPr>
          <w:rFonts w:ascii="Arial" w:hAnsi="Arial" w:cs="Arial"/>
          <w:b/>
          <w:szCs w:val="24"/>
        </w:rPr>
        <w:tab/>
      </w:r>
      <w:r>
        <w:rPr>
          <w:rFonts w:ascii="Arial" w:hAnsi="Arial" w:cs="Arial"/>
          <w:b/>
          <w:szCs w:val="24"/>
        </w:rPr>
        <w:tab/>
      </w:r>
      <w:r w:rsidRPr="00FF100D">
        <w:rPr>
          <w:rFonts w:ascii="Calibri" w:eastAsia="Times New Roman" w:hAnsi="Calibri" w:cs="Arial"/>
        </w:rPr>
        <w:t>March 2014: 2.9% and December 2014: 1.7%</w:t>
      </w:r>
    </w:p>
    <w:p w14:paraId="0A6436EC" w14:textId="64D6818C" w:rsidR="007913B1" w:rsidRPr="000A11CE" w:rsidRDefault="000A11CE" w:rsidP="00ED1D22">
      <w:pPr>
        <w:tabs>
          <w:tab w:val="left" w:pos="567"/>
        </w:tabs>
        <w:spacing w:after="120" w:line="240" w:lineRule="auto"/>
        <w:rPr>
          <w:rFonts w:ascii="Calibri" w:eastAsia="Times New Roman" w:hAnsi="Calibri" w:cs="Arial"/>
        </w:rPr>
      </w:pPr>
      <w:r>
        <w:rPr>
          <w:rFonts w:ascii="Arial" w:hAnsi="Arial" w:cs="Arial"/>
          <w:szCs w:val="24"/>
        </w:rPr>
        <w:tab/>
      </w:r>
      <w:r>
        <w:rPr>
          <w:rFonts w:ascii="Arial" w:hAnsi="Arial" w:cs="Arial"/>
          <w:szCs w:val="24"/>
        </w:rPr>
        <w:tab/>
      </w:r>
      <w:r w:rsidRPr="00547238">
        <w:rPr>
          <w:rFonts w:ascii="Calibri" w:hAnsi="Calibri" w:cs="Arial"/>
          <w:b/>
          <w:szCs w:val="24"/>
        </w:rPr>
        <w:t>Unemployment rate</w:t>
      </w:r>
      <w:r>
        <w:rPr>
          <w:rFonts w:ascii="Calibri" w:hAnsi="Calibri" w:cs="Arial"/>
          <w:b/>
          <w:szCs w:val="24"/>
        </w:rPr>
        <w:t>:</w:t>
      </w:r>
      <w:r w:rsidRPr="00547238">
        <w:rPr>
          <w:rFonts w:ascii="Arial" w:hAnsi="Arial" w:cs="Arial"/>
          <w:b/>
          <w:szCs w:val="24"/>
        </w:rPr>
        <w:t xml:space="preserve"> </w:t>
      </w:r>
      <w:r>
        <w:rPr>
          <w:rFonts w:ascii="Arial" w:hAnsi="Arial" w:cs="Arial"/>
          <w:b/>
          <w:szCs w:val="24"/>
        </w:rPr>
        <w:tab/>
      </w:r>
      <w:r>
        <w:rPr>
          <w:rFonts w:ascii="Arial" w:hAnsi="Arial" w:cs="Arial"/>
          <w:b/>
          <w:szCs w:val="24"/>
        </w:rPr>
        <w:tab/>
      </w:r>
      <w:r>
        <w:rPr>
          <w:rFonts w:ascii="Calibri" w:eastAsia="Times New Roman" w:hAnsi="Calibri" w:cs="Arial"/>
        </w:rPr>
        <w:t xml:space="preserve">March 2014: 5.9% and </w:t>
      </w:r>
      <w:r w:rsidRPr="00FF100D">
        <w:rPr>
          <w:rFonts w:ascii="Calibri" w:eastAsia="Times New Roman" w:hAnsi="Calibri" w:cs="Arial"/>
        </w:rPr>
        <w:t>Dec</w:t>
      </w:r>
      <w:r>
        <w:rPr>
          <w:rFonts w:ascii="Calibri" w:eastAsia="Times New Roman" w:hAnsi="Calibri" w:cs="Arial"/>
        </w:rPr>
        <w:t xml:space="preserve">ember 2014: </w:t>
      </w:r>
      <w:r w:rsidRPr="00FF100D">
        <w:rPr>
          <w:rFonts w:ascii="Calibri" w:eastAsia="Times New Roman" w:hAnsi="Calibri" w:cs="Arial"/>
        </w:rPr>
        <w:t>6.3%</w:t>
      </w:r>
    </w:p>
    <w:tbl>
      <w:tblPr>
        <w:tblStyle w:val="TableGrid1"/>
        <w:tblW w:w="8788" w:type="dxa"/>
        <w:tblInd w:w="534" w:type="dxa"/>
        <w:tblLook w:val="04A0" w:firstRow="1" w:lastRow="0" w:firstColumn="1" w:lastColumn="0" w:noHBand="0" w:noVBand="1"/>
      </w:tblPr>
      <w:tblGrid>
        <w:gridCol w:w="7087"/>
        <w:gridCol w:w="1701"/>
      </w:tblGrid>
      <w:tr w:rsidR="007913B1" w:rsidRPr="00891E0F" w14:paraId="49EEC0F1" w14:textId="77777777" w:rsidTr="00AF55EE">
        <w:tc>
          <w:tcPr>
            <w:tcW w:w="7087" w:type="dxa"/>
            <w:shd w:val="clear" w:color="auto" w:fill="BD9FCF" w:themeFill="accent4"/>
          </w:tcPr>
          <w:p w14:paraId="419BAAA4" w14:textId="77777777" w:rsidR="007913B1" w:rsidRPr="00C211ED" w:rsidRDefault="007913B1" w:rsidP="00F93268">
            <w:pPr>
              <w:spacing w:line="264" w:lineRule="auto"/>
              <w:contextualSpacing/>
              <w:jc w:val="center"/>
              <w:rPr>
                <w:rFonts w:cs="Times New Roman"/>
                <w:b/>
                <w:sz w:val="20"/>
                <w:szCs w:val="20"/>
              </w:rPr>
            </w:pPr>
            <w:r w:rsidRPr="00C211ED">
              <w:rPr>
                <w:rFonts w:cs="Times New Roman"/>
                <w:b/>
                <w:sz w:val="20"/>
                <w:szCs w:val="20"/>
              </w:rPr>
              <w:t>Description</w:t>
            </w:r>
          </w:p>
        </w:tc>
        <w:tc>
          <w:tcPr>
            <w:tcW w:w="1701" w:type="dxa"/>
            <w:shd w:val="clear" w:color="auto" w:fill="BD9FCF" w:themeFill="accent4"/>
          </w:tcPr>
          <w:p w14:paraId="0BEE242E" w14:textId="77777777" w:rsidR="007913B1" w:rsidRPr="00C211ED" w:rsidRDefault="007913B1" w:rsidP="00F93268">
            <w:pPr>
              <w:spacing w:line="264" w:lineRule="auto"/>
              <w:contextualSpacing/>
              <w:jc w:val="center"/>
              <w:rPr>
                <w:rFonts w:cs="Times New Roman"/>
                <w:b/>
                <w:sz w:val="20"/>
                <w:szCs w:val="20"/>
              </w:rPr>
            </w:pPr>
            <w:r w:rsidRPr="00C211ED">
              <w:rPr>
                <w:rFonts w:cs="Times New Roman"/>
                <w:b/>
                <w:sz w:val="20"/>
                <w:szCs w:val="20"/>
              </w:rPr>
              <w:t>Marks</w:t>
            </w:r>
          </w:p>
        </w:tc>
      </w:tr>
      <w:tr w:rsidR="007913B1" w:rsidRPr="00891E0F" w14:paraId="7B7EE0B3" w14:textId="77777777" w:rsidTr="007C7D1E">
        <w:tc>
          <w:tcPr>
            <w:tcW w:w="7087" w:type="dxa"/>
          </w:tcPr>
          <w:p w14:paraId="676CBB49" w14:textId="3C8864B2" w:rsidR="007913B1" w:rsidRPr="00C211ED" w:rsidRDefault="0048373C" w:rsidP="00100F7E">
            <w:pPr>
              <w:spacing w:line="264" w:lineRule="auto"/>
              <w:contextualSpacing/>
              <w:rPr>
                <w:rFonts w:cs="Times New Roman"/>
                <w:sz w:val="20"/>
                <w:szCs w:val="20"/>
              </w:rPr>
            </w:pPr>
            <w:r>
              <w:rPr>
                <w:rFonts w:cs="Times New Roman"/>
                <w:sz w:val="20"/>
                <w:szCs w:val="20"/>
              </w:rPr>
              <w:t>I</w:t>
            </w:r>
            <w:r w:rsidR="00100F7E">
              <w:rPr>
                <w:rFonts w:cs="Times New Roman"/>
                <w:sz w:val="20"/>
                <w:szCs w:val="20"/>
              </w:rPr>
              <w:t>dentifies the movement of</w:t>
            </w:r>
            <w:r w:rsidR="00572867">
              <w:rPr>
                <w:rFonts w:cs="Times New Roman"/>
                <w:sz w:val="20"/>
                <w:szCs w:val="20"/>
              </w:rPr>
              <w:t xml:space="preserve"> the economy</w:t>
            </w:r>
          </w:p>
        </w:tc>
        <w:tc>
          <w:tcPr>
            <w:tcW w:w="1701" w:type="dxa"/>
            <w:vAlign w:val="center"/>
          </w:tcPr>
          <w:p w14:paraId="5159C246" w14:textId="5045170C" w:rsidR="007913B1" w:rsidRPr="00C211ED" w:rsidRDefault="007913B1" w:rsidP="007C7D1E">
            <w:pPr>
              <w:spacing w:line="264" w:lineRule="auto"/>
              <w:contextualSpacing/>
              <w:jc w:val="center"/>
              <w:rPr>
                <w:rFonts w:cs="Times New Roman"/>
                <w:sz w:val="20"/>
                <w:szCs w:val="20"/>
              </w:rPr>
            </w:pPr>
            <w:r>
              <w:rPr>
                <w:rFonts w:cs="Times New Roman"/>
                <w:sz w:val="20"/>
                <w:szCs w:val="20"/>
              </w:rPr>
              <w:t>1</w:t>
            </w:r>
          </w:p>
        </w:tc>
      </w:tr>
      <w:tr w:rsidR="007913B1" w:rsidRPr="00891E0F" w14:paraId="326CC3B8" w14:textId="77777777" w:rsidTr="007C7D1E">
        <w:tc>
          <w:tcPr>
            <w:tcW w:w="7087" w:type="dxa"/>
          </w:tcPr>
          <w:p w14:paraId="4D7F3B19" w14:textId="39A46264" w:rsidR="007913B1" w:rsidRPr="00C211ED" w:rsidRDefault="00100F7E" w:rsidP="00572867">
            <w:pPr>
              <w:spacing w:line="264" w:lineRule="auto"/>
              <w:contextualSpacing/>
              <w:rPr>
                <w:rFonts w:cs="Times New Roman"/>
                <w:sz w:val="20"/>
                <w:szCs w:val="20"/>
              </w:rPr>
            </w:pPr>
            <w:r>
              <w:rPr>
                <w:rFonts w:cs="Times New Roman"/>
                <w:sz w:val="20"/>
                <w:szCs w:val="20"/>
              </w:rPr>
              <w:t>I</w:t>
            </w:r>
            <w:r w:rsidR="00572867">
              <w:rPr>
                <w:rFonts w:cs="Times New Roman"/>
                <w:sz w:val="20"/>
                <w:szCs w:val="20"/>
              </w:rPr>
              <w:t>dentifies the changes in the economic indicators</w:t>
            </w:r>
          </w:p>
        </w:tc>
        <w:tc>
          <w:tcPr>
            <w:tcW w:w="1701" w:type="dxa"/>
            <w:vAlign w:val="center"/>
          </w:tcPr>
          <w:p w14:paraId="250B0287" w14:textId="183F2DBB" w:rsidR="007913B1" w:rsidRPr="00C211ED" w:rsidRDefault="007913B1" w:rsidP="007C7D1E">
            <w:pPr>
              <w:spacing w:line="264" w:lineRule="auto"/>
              <w:contextualSpacing/>
              <w:jc w:val="center"/>
              <w:rPr>
                <w:rFonts w:cs="Times New Roman"/>
                <w:sz w:val="20"/>
                <w:szCs w:val="20"/>
              </w:rPr>
            </w:pPr>
            <w:r>
              <w:rPr>
                <w:rFonts w:cs="Times New Roman"/>
                <w:sz w:val="20"/>
                <w:szCs w:val="20"/>
              </w:rPr>
              <w:t>1</w:t>
            </w:r>
            <w:r w:rsidR="00B151C5">
              <w:rPr>
                <w:rFonts w:cs="Times New Roman"/>
                <w:sz w:val="20"/>
                <w:szCs w:val="20"/>
              </w:rPr>
              <w:t>–</w:t>
            </w:r>
            <w:r w:rsidR="00572867">
              <w:rPr>
                <w:rFonts w:cs="Times New Roman"/>
                <w:sz w:val="20"/>
                <w:szCs w:val="20"/>
              </w:rPr>
              <w:t>3</w:t>
            </w:r>
          </w:p>
        </w:tc>
      </w:tr>
      <w:tr w:rsidR="00572867" w:rsidRPr="00891E0F" w14:paraId="33EE2180" w14:textId="77777777" w:rsidTr="007C7D1E">
        <w:tc>
          <w:tcPr>
            <w:tcW w:w="7087" w:type="dxa"/>
          </w:tcPr>
          <w:p w14:paraId="581314FE" w14:textId="4FEC4F7C" w:rsidR="00572867" w:rsidRDefault="00100F7E" w:rsidP="001F233C">
            <w:pPr>
              <w:spacing w:line="264" w:lineRule="auto"/>
              <w:contextualSpacing/>
              <w:rPr>
                <w:rFonts w:cs="Times New Roman"/>
                <w:sz w:val="20"/>
                <w:szCs w:val="20"/>
              </w:rPr>
            </w:pPr>
            <w:r>
              <w:rPr>
                <w:rFonts w:cs="Times New Roman"/>
                <w:sz w:val="20"/>
                <w:szCs w:val="20"/>
              </w:rPr>
              <w:t>O</w:t>
            </w:r>
            <w:r w:rsidR="001F233C">
              <w:rPr>
                <w:rFonts w:cs="Times New Roman"/>
                <w:sz w:val="20"/>
                <w:szCs w:val="20"/>
              </w:rPr>
              <w:t>utlines the changes in the conditions in the economy, using the indicators, and relates this to the components of aggregate expenditure</w:t>
            </w:r>
          </w:p>
        </w:tc>
        <w:tc>
          <w:tcPr>
            <w:tcW w:w="1701" w:type="dxa"/>
            <w:vAlign w:val="center"/>
          </w:tcPr>
          <w:p w14:paraId="6F192D5C" w14:textId="47B21AFA" w:rsidR="00572867" w:rsidRDefault="001F233C" w:rsidP="007C7D1E">
            <w:pPr>
              <w:spacing w:line="264" w:lineRule="auto"/>
              <w:contextualSpacing/>
              <w:jc w:val="center"/>
              <w:rPr>
                <w:rFonts w:cs="Times New Roman"/>
                <w:sz w:val="20"/>
                <w:szCs w:val="20"/>
              </w:rPr>
            </w:pPr>
            <w:r>
              <w:rPr>
                <w:rFonts w:cs="Times New Roman"/>
                <w:sz w:val="20"/>
                <w:szCs w:val="20"/>
              </w:rPr>
              <w:t>1</w:t>
            </w:r>
            <w:r w:rsidR="00B151C5">
              <w:rPr>
                <w:rFonts w:cs="Times New Roman"/>
                <w:sz w:val="20"/>
                <w:szCs w:val="20"/>
              </w:rPr>
              <w:t>–</w:t>
            </w:r>
            <w:r>
              <w:rPr>
                <w:rFonts w:cs="Times New Roman"/>
                <w:sz w:val="20"/>
                <w:szCs w:val="20"/>
              </w:rPr>
              <w:t>5</w:t>
            </w:r>
          </w:p>
        </w:tc>
      </w:tr>
      <w:tr w:rsidR="00572867" w:rsidRPr="00891E0F" w14:paraId="3D019789" w14:textId="77777777" w:rsidTr="007C7D1E">
        <w:tc>
          <w:tcPr>
            <w:tcW w:w="7087" w:type="dxa"/>
          </w:tcPr>
          <w:p w14:paraId="2D3E8209" w14:textId="085DFB39" w:rsidR="00100F7E" w:rsidRDefault="00100F7E" w:rsidP="00572867">
            <w:pPr>
              <w:spacing w:line="264" w:lineRule="auto"/>
              <w:contextualSpacing/>
              <w:rPr>
                <w:rFonts w:cs="Times New Roman"/>
                <w:sz w:val="20"/>
                <w:szCs w:val="20"/>
              </w:rPr>
            </w:pPr>
            <w:r>
              <w:rPr>
                <w:rFonts w:cs="Times New Roman"/>
                <w:sz w:val="20"/>
                <w:szCs w:val="20"/>
              </w:rPr>
              <w:t>D</w:t>
            </w:r>
            <w:r w:rsidR="001F233C">
              <w:rPr>
                <w:rFonts w:cs="Times New Roman"/>
                <w:sz w:val="20"/>
                <w:szCs w:val="20"/>
              </w:rPr>
              <w:t>raws and labels a di</w:t>
            </w:r>
            <w:r>
              <w:rPr>
                <w:rFonts w:cs="Times New Roman"/>
                <w:sz w:val="20"/>
                <w:szCs w:val="20"/>
              </w:rPr>
              <w:t>agram of the business cycle</w:t>
            </w:r>
          </w:p>
          <w:p w14:paraId="3D4835AF" w14:textId="22593861" w:rsidR="00572867" w:rsidRDefault="00100F7E" w:rsidP="00572867">
            <w:pPr>
              <w:spacing w:line="264" w:lineRule="auto"/>
              <w:contextualSpacing/>
              <w:rPr>
                <w:rFonts w:cs="Times New Roman"/>
                <w:sz w:val="20"/>
                <w:szCs w:val="20"/>
              </w:rPr>
            </w:pPr>
            <w:r>
              <w:rPr>
                <w:rFonts w:cs="Times New Roman"/>
                <w:sz w:val="20"/>
                <w:szCs w:val="20"/>
              </w:rPr>
              <w:t>Identifies</w:t>
            </w:r>
            <w:r w:rsidR="001F233C">
              <w:rPr>
                <w:rFonts w:cs="Times New Roman"/>
                <w:sz w:val="20"/>
                <w:szCs w:val="20"/>
              </w:rPr>
              <w:t xml:space="preserve"> Australia’s position on the cycle in </w:t>
            </w:r>
            <w:r>
              <w:rPr>
                <w:rFonts w:cs="Times New Roman"/>
                <w:sz w:val="20"/>
                <w:szCs w:val="20"/>
              </w:rPr>
              <w:t xml:space="preserve">late </w:t>
            </w:r>
            <w:r w:rsidR="001F233C">
              <w:rPr>
                <w:rFonts w:cs="Times New Roman"/>
                <w:sz w:val="20"/>
                <w:szCs w:val="20"/>
              </w:rPr>
              <w:t>2014</w:t>
            </w:r>
          </w:p>
        </w:tc>
        <w:tc>
          <w:tcPr>
            <w:tcW w:w="1701" w:type="dxa"/>
            <w:vAlign w:val="center"/>
          </w:tcPr>
          <w:p w14:paraId="164054CA" w14:textId="22867CDF" w:rsidR="00572867" w:rsidRDefault="001F233C" w:rsidP="007C7D1E">
            <w:pPr>
              <w:spacing w:line="264" w:lineRule="auto"/>
              <w:contextualSpacing/>
              <w:jc w:val="center"/>
              <w:rPr>
                <w:rFonts w:cs="Times New Roman"/>
                <w:sz w:val="20"/>
                <w:szCs w:val="20"/>
              </w:rPr>
            </w:pPr>
            <w:r>
              <w:rPr>
                <w:rFonts w:cs="Times New Roman"/>
                <w:sz w:val="20"/>
                <w:szCs w:val="20"/>
              </w:rPr>
              <w:t>1</w:t>
            </w:r>
            <w:r w:rsidR="00B151C5">
              <w:rPr>
                <w:rFonts w:cs="Times New Roman"/>
                <w:sz w:val="20"/>
                <w:szCs w:val="20"/>
              </w:rPr>
              <w:t>–</w:t>
            </w:r>
            <w:r>
              <w:rPr>
                <w:rFonts w:cs="Times New Roman"/>
                <w:sz w:val="20"/>
                <w:szCs w:val="20"/>
              </w:rPr>
              <w:t>3</w:t>
            </w:r>
          </w:p>
        </w:tc>
      </w:tr>
      <w:tr w:rsidR="007913B1" w:rsidRPr="00891E0F" w14:paraId="04C927CE" w14:textId="77777777" w:rsidTr="00B379BE">
        <w:tc>
          <w:tcPr>
            <w:tcW w:w="7087" w:type="dxa"/>
            <w:vAlign w:val="center"/>
          </w:tcPr>
          <w:p w14:paraId="119D390C" w14:textId="77777777" w:rsidR="007913B1" w:rsidRPr="00C211ED" w:rsidRDefault="007913B1" w:rsidP="00B379BE">
            <w:pPr>
              <w:spacing w:line="264" w:lineRule="auto"/>
              <w:contextualSpacing/>
              <w:jc w:val="right"/>
              <w:rPr>
                <w:rFonts w:cs="Times New Roman"/>
                <w:b/>
                <w:sz w:val="20"/>
                <w:szCs w:val="20"/>
              </w:rPr>
            </w:pPr>
            <w:r w:rsidRPr="00C211ED">
              <w:rPr>
                <w:rFonts w:cs="Times New Roman"/>
                <w:b/>
                <w:sz w:val="20"/>
                <w:szCs w:val="20"/>
              </w:rPr>
              <w:t>Total</w:t>
            </w:r>
          </w:p>
        </w:tc>
        <w:tc>
          <w:tcPr>
            <w:tcW w:w="1701" w:type="dxa"/>
            <w:vAlign w:val="center"/>
          </w:tcPr>
          <w:p w14:paraId="57A2349C" w14:textId="3176827F" w:rsidR="007913B1" w:rsidRPr="00C211ED" w:rsidRDefault="007913B1" w:rsidP="00B379BE">
            <w:pPr>
              <w:spacing w:line="264" w:lineRule="auto"/>
              <w:contextualSpacing/>
              <w:jc w:val="right"/>
              <w:rPr>
                <w:rFonts w:cs="Times New Roman"/>
                <w:b/>
                <w:sz w:val="20"/>
                <w:szCs w:val="20"/>
              </w:rPr>
            </w:pPr>
            <w:r>
              <w:rPr>
                <w:rFonts w:cs="Times New Roman"/>
                <w:b/>
                <w:sz w:val="20"/>
                <w:szCs w:val="20"/>
              </w:rPr>
              <w:t>/</w:t>
            </w:r>
            <w:r w:rsidR="00572867">
              <w:rPr>
                <w:rFonts w:cs="Times New Roman"/>
                <w:b/>
                <w:sz w:val="20"/>
                <w:szCs w:val="20"/>
              </w:rPr>
              <w:t>1</w:t>
            </w:r>
            <w:r>
              <w:rPr>
                <w:rFonts w:cs="Times New Roman"/>
                <w:b/>
                <w:sz w:val="20"/>
                <w:szCs w:val="20"/>
              </w:rPr>
              <w:t>2</w:t>
            </w:r>
          </w:p>
        </w:tc>
      </w:tr>
      <w:tr w:rsidR="007913B1" w:rsidRPr="00891E0F" w14:paraId="501C832C" w14:textId="77777777" w:rsidTr="00F93268">
        <w:tc>
          <w:tcPr>
            <w:tcW w:w="8788" w:type="dxa"/>
            <w:gridSpan w:val="2"/>
            <w:shd w:val="clear" w:color="auto" w:fill="F1EBF5" w:themeFill="accent4" w:themeFillTint="33"/>
          </w:tcPr>
          <w:p w14:paraId="3408C93A" w14:textId="77777777" w:rsidR="007913B1" w:rsidRPr="00C211ED" w:rsidRDefault="007913B1" w:rsidP="00F93268">
            <w:pPr>
              <w:spacing w:line="264" w:lineRule="auto"/>
              <w:contextualSpacing/>
              <w:rPr>
                <w:rFonts w:cs="Times New Roman"/>
                <w:b/>
                <w:sz w:val="20"/>
                <w:szCs w:val="20"/>
              </w:rPr>
            </w:pPr>
            <w:r w:rsidRPr="00C211ED">
              <w:rPr>
                <w:rFonts w:cs="Times New Roman"/>
                <w:b/>
                <w:sz w:val="20"/>
                <w:szCs w:val="20"/>
              </w:rPr>
              <w:t xml:space="preserve">Answer </w:t>
            </w:r>
          </w:p>
        </w:tc>
      </w:tr>
      <w:tr w:rsidR="007913B1" w:rsidRPr="00891E0F" w14:paraId="0F87D0C2" w14:textId="77777777" w:rsidTr="00F93268">
        <w:tc>
          <w:tcPr>
            <w:tcW w:w="8788" w:type="dxa"/>
            <w:gridSpan w:val="2"/>
          </w:tcPr>
          <w:p w14:paraId="70E1054D" w14:textId="4D053FD3" w:rsidR="007913B1" w:rsidRPr="001F233C" w:rsidRDefault="001F233C" w:rsidP="000D1353">
            <w:pPr>
              <w:pStyle w:val="ListParagraph"/>
              <w:numPr>
                <w:ilvl w:val="0"/>
                <w:numId w:val="6"/>
              </w:numPr>
              <w:spacing w:line="264" w:lineRule="auto"/>
              <w:rPr>
                <w:rFonts w:cs="Times New Roman"/>
                <w:i/>
                <w:sz w:val="20"/>
                <w:szCs w:val="20"/>
              </w:rPr>
            </w:pPr>
            <w:r>
              <w:rPr>
                <w:rFonts w:cs="Times New Roman"/>
                <w:sz w:val="20"/>
                <w:szCs w:val="20"/>
              </w:rPr>
              <w:t>The economy is contracting</w:t>
            </w:r>
            <w:r w:rsidR="001E3F08">
              <w:rPr>
                <w:rFonts w:cs="Times New Roman"/>
                <w:sz w:val="20"/>
                <w:szCs w:val="20"/>
              </w:rPr>
              <w:t>.</w:t>
            </w:r>
          </w:p>
          <w:p w14:paraId="321FC330" w14:textId="6E265E37" w:rsidR="001F233C" w:rsidRPr="001F233C" w:rsidRDefault="001F233C" w:rsidP="000D1353">
            <w:pPr>
              <w:pStyle w:val="ListParagraph"/>
              <w:numPr>
                <w:ilvl w:val="0"/>
                <w:numId w:val="6"/>
              </w:numPr>
              <w:spacing w:line="264" w:lineRule="auto"/>
              <w:rPr>
                <w:rFonts w:cs="Times New Roman"/>
                <w:i/>
                <w:sz w:val="20"/>
                <w:szCs w:val="20"/>
              </w:rPr>
            </w:pPr>
            <w:r>
              <w:rPr>
                <w:rFonts w:cs="Times New Roman"/>
                <w:sz w:val="20"/>
                <w:szCs w:val="20"/>
              </w:rPr>
              <w:t>The economy is relatively weak</w:t>
            </w:r>
            <w:r w:rsidR="00A06EE0">
              <w:rPr>
                <w:rFonts w:cs="Times New Roman"/>
                <w:sz w:val="20"/>
                <w:szCs w:val="20"/>
              </w:rPr>
              <w:t>:</w:t>
            </w:r>
            <w:r>
              <w:rPr>
                <w:rFonts w:cs="Times New Roman"/>
                <w:sz w:val="20"/>
                <w:szCs w:val="20"/>
              </w:rPr>
              <w:t xml:space="preserve"> the economic growth rate has fallen, unemployment rate has increased and the rate of inflation has fallen</w:t>
            </w:r>
            <w:r w:rsidR="001E3F08">
              <w:rPr>
                <w:rFonts w:cs="Times New Roman"/>
                <w:sz w:val="20"/>
                <w:szCs w:val="20"/>
              </w:rPr>
              <w:t>.</w:t>
            </w:r>
          </w:p>
          <w:p w14:paraId="772B6296" w14:textId="77777777" w:rsidR="007339C5" w:rsidRPr="007339C5" w:rsidRDefault="007339C5" w:rsidP="000D1353">
            <w:pPr>
              <w:pStyle w:val="ListParagraph"/>
              <w:numPr>
                <w:ilvl w:val="0"/>
                <w:numId w:val="6"/>
              </w:numPr>
              <w:spacing w:line="264" w:lineRule="auto"/>
              <w:rPr>
                <w:rFonts w:cs="Times New Roman"/>
                <w:i/>
                <w:sz w:val="20"/>
                <w:szCs w:val="20"/>
              </w:rPr>
            </w:pPr>
            <w:r>
              <w:rPr>
                <w:rFonts w:cs="Times New Roman"/>
                <w:sz w:val="20"/>
                <w:szCs w:val="20"/>
              </w:rPr>
              <w:t>Aggregate</w:t>
            </w:r>
            <w:r w:rsidR="001F233C">
              <w:rPr>
                <w:rFonts w:cs="Times New Roman"/>
                <w:sz w:val="20"/>
                <w:szCs w:val="20"/>
              </w:rPr>
              <w:t xml:space="preserve"> expenditure will fall. There could be</w:t>
            </w:r>
            <w:r>
              <w:rPr>
                <w:rFonts w:cs="Times New Roman"/>
                <w:sz w:val="20"/>
                <w:szCs w:val="20"/>
              </w:rPr>
              <w:t>:</w:t>
            </w:r>
            <w:r w:rsidR="001F233C">
              <w:rPr>
                <w:rFonts w:cs="Times New Roman"/>
                <w:sz w:val="20"/>
                <w:szCs w:val="20"/>
              </w:rPr>
              <w:t xml:space="preserve"> </w:t>
            </w:r>
          </w:p>
          <w:p w14:paraId="66C39B84" w14:textId="77777777" w:rsidR="007339C5" w:rsidRPr="007339C5" w:rsidRDefault="001F233C" w:rsidP="007339C5">
            <w:pPr>
              <w:pStyle w:val="ListParagraph"/>
              <w:numPr>
                <w:ilvl w:val="0"/>
                <w:numId w:val="36"/>
              </w:numPr>
              <w:spacing w:line="264" w:lineRule="auto"/>
              <w:rPr>
                <w:rFonts w:cs="Times New Roman"/>
                <w:i/>
                <w:sz w:val="20"/>
                <w:szCs w:val="20"/>
              </w:rPr>
            </w:pPr>
            <w:r>
              <w:rPr>
                <w:rFonts w:cs="Times New Roman"/>
                <w:sz w:val="20"/>
                <w:szCs w:val="20"/>
              </w:rPr>
              <w:t xml:space="preserve">a fall in investment </w:t>
            </w:r>
            <w:r w:rsidR="007339C5">
              <w:rPr>
                <w:rFonts w:cs="Times New Roman"/>
                <w:sz w:val="20"/>
                <w:szCs w:val="20"/>
              </w:rPr>
              <w:t>(as business loses confidence)</w:t>
            </w:r>
          </w:p>
          <w:p w14:paraId="4377264D" w14:textId="77777777" w:rsidR="007339C5" w:rsidRPr="007339C5" w:rsidRDefault="001F233C" w:rsidP="007339C5">
            <w:pPr>
              <w:pStyle w:val="ListParagraph"/>
              <w:numPr>
                <w:ilvl w:val="0"/>
                <w:numId w:val="36"/>
              </w:numPr>
              <w:spacing w:line="264" w:lineRule="auto"/>
              <w:rPr>
                <w:rFonts w:cs="Times New Roman"/>
                <w:i/>
                <w:sz w:val="20"/>
                <w:szCs w:val="20"/>
              </w:rPr>
            </w:pPr>
            <w:r>
              <w:rPr>
                <w:rFonts w:cs="Times New Roman"/>
                <w:sz w:val="20"/>
                <w:szCs w:val="20"/>
              </w:rPr>
              <w:t xml:space="preserve">a fall in exports </w:t>
            </w:r>
            <w:r w:rsidR="007339C5">
              <w:rPr>
                <w:rFonts w:cs="Times New Roman"/>
                <w:sz w:val="20"/>
                <w:szCs w:val="20"/>
              </w:rPr>
              <w:t>(as less is being produced)</w:t>
            </w:r>
          </w:p>
          <w:p w14:paraId="0762DDAB" w14:textId="1D604A95" w:rsidR="001F233C" w:rsidRPr="005D129A" w:rsidRDefault="007339C5" w:rsidP="007339C5">
            <w:pPr>
              <w:pStyle w:val="ListParagraph"/>
              <w:numPr>
                <w:ilvl w:val="0"/>
                <w:numId w:val="36"/>
              </w:numPr>
              <w:spacing w:line="264" w:lineRule="auto"/>
              <w:rPr>
                <w:rFonts w:cs="Times New Roman"/>
                <w:i/>
                <w:sz w:val="20"/>
                <w:szCs w:val="20"/>
              </w:rPr>
            </w:pPr>
            <w:proofErr w:type="gramStart"/>
            <w:r>
              <w:rPr>
                <w:rFonts w:cs="Times New Roman"/>
                <w:sz w:val="20"/>
                <w:szCs w:val="20"/>
              </w:rPr>
              <w:t>a</w:t>
            </w:r>
            <w:proofErr w:type="gramEnd"/>
            <w:r>
              <w:rPr>
                <w:rFonts w:cs="Times New Roman"/>
                <w:sz w:val="20"/>
                <w:szCs w:val="20"/>
              </w:rPr>
              <w:t xml:space="preserve"> fall in </w:t>
            </w:r>
            <w:r w:rsidR="001F233C">
              <w:rPr>
                <w:rFonts w:cs="Times New Roman"/>
                <w:sz w:val="20"/>
                <w:szCs w:val="20"/>
              </w:rPr>
              <w:t>hous</w:t>
            </w:r>
            <w:r>
              <w:rPr>
                <w:rFonts w:cs="Times New Roman"/>
                <w:sz w:val="20"/>
                <w:szCs w:val="20"/>
              </w:rPr>
              <w:t xml:space="preserve">ehold durable consumption </w:t>
            </w:r>
            <w:r w:rsidR="001F233C">
              <w:rPr>
                <w:rFonts w:cs="Times New Roman"/>
                <w:sz w:val="20"/>
                <w:szCs w:val="20"/>
              </w:rPr>
              <w:t>with job losses</w:t>
            </w:r>
            <w:r w:rsidR="001E3F08">
              <w:rPr>
                <w:rFonts w:cs="Times New Roman"/>
                <w:sz w:val="20"/>
                <w:szCs w:val="20"/>
              </w:rPr>
              <w:t>.</w:t>
            </w:r>
          </w:p>
          <w:p w14:paraId="03953E68" w14:textId="4323ED74" w:rsidR="007913B1" w:rsidRPr="0093020C" w:rsidRDefault="007339C5" w:rsidP="000D1353">
            <w:pPr>
              <w:pStyle w:val="ListParagraph"/>
              <w:numPr>
                <w:ilvl w:val="0"/>
                <w:numId w:val="6"/>
              </w:numPr>
              <w:spacing w:line="264" w:lineRule="auto"/>
              <w:rPr>
                <w:rFonts w:cs="Times New Roman"/>
                <w:i/>
                <w:sz w:val="20"/>
                <w:szCs w:val="20"/>
              </w:rPr>
            </w:pPr>
            <w:r>
              <w:rPr>
                <w:rFonts w:cs="Times New Roman"/>
                <w:sz w:val="20"/>
                <w:szCs w:val="20"/>
              </w:rPr>
              <w:t>Australia would be</w:t>
            </w:r>
            <w:r w:rsidR="001E3F08">
              <w:rPr>
                <w:rFonts w:cs="Times New Roman"/>
                <w:sz w:val="20"/>
                <w:szCs w:val="20"/>
              </w:rPr>
              <w:t xml:space="preserve"> in the downswing phase</w:t>
            </w:r>
            <w:r>
              <w:rPr>
                <w:rFonts w:cs="Times New Roman"/>
                <w:sz w:val="20"/>
                <w:szCs w:val="20"/>
              </w:rPr>
              <w:t xml:space="preserve"> of the business cycle</w:t>
            </w:r>
            <w:r w:rsidR="001E3F08">
              <w:rPr>
                <w:rFonts w:cs="Times New Roman"/>
                <w:sz w:val="20"/>
                <w:szCs w:val="20"/>
              </w:rPr>
              <w:t>.</w:t>
            </w:r>
          </w:p>
        </w:tc>
      </w:tr>
    </w:tbl>
    <w:p w14:paraId="55384782" w14:textId="4E2C378A" w:rsidR="007913B1" w:rsidRDefault="007913B1" w:rsidP="007913B1"/>
    <w:sectPr w:rsidR="007913B1" w:rsidSect="00191A6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DC384" w14:textId="77777777" w:rsidR="008635C1" w:rsidRDefault="008635C1" w:rsidP="000267E0">
      <w:pPr>
        <w:spacing w:after="0" w:line="240" w:lineRule="auto"/>
      </w:pPr>
      <w:r>
        <w:separator/>
      </w:r>
    </w:p>
  </w:endnote>
  <w:endnote w:type="continuationSeparator" w:id="0">
    <w:p w14:paraId="012389DC" w14:textId="77777777" w:rsidR="008635C1" w:rsidRDefault="008635C1"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43E35" w14:textId="492DAD0E" w:rsidR="00351F8B" w:rsidRPr="00DE34C4" w:rsidRDefault="00351F8B" w:rsidP="00AF55EE">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2015/50453v</w:t>
    </w:r>
    <w:r w:rsidR="0028431B">
      <w:rPr>
        <w:rFonts w:ascii="Franklin Gothic Book" w:hAnsi="Franklin Gothic Book"/>
        <w:noProof/>
        <w:color w:val="342568"/>
        <w:sz w:val="16"/>
        <w:szCs w:val="16"/>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66147" w14:textId="77777777" w:rsidR="00351F8B" w:rsidRPr="00DE34C4" w:rsidRDefault="00351F8B" w:rsidP="00F9326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B7269" w14:textId="77777777" w:rsidR="00351F8B" w:rsidRDefault="00351F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D1DE8" w14:textId="77ED8493" w:rsidR="00351F8B" w:rsidRPr="002728D9" w:rsidRDefault="00351F8B" w:rsidP="00AF55EE">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Economics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General</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15E93" w14:textId="05D41F0A" w:rsidR="00351F8B" w:rsidRPr="002728D9" w:rsidRDefault="00351F8B" w:rsidP="00AF55EE">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Economics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General</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F8E4A" w14:textId="417FC7C4" w:rsidR="00351F8B" w:rsidRPr="00DE34C4" w:rsidRDefault="00351F8B" w:rsidP="00AF55EE">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Economics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General</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646B7" w14:textId="77777777" w:rsidR="008635C1" w:rsidRDefault="008635C1" w:rsidP="000267E0">
      <w:pPr>
        <w:spacing w:after="0" w:line="240" w:lineRule="auto"/>
      </w:pPr>
      <w:r>
        <w:separator/>
      </w:r>
    </w:p>
  </w:footnote>
  <w:footnote w:type="continuationSeparator" w:id="0">
    <w:p w14:paraId="49C865AC" w14:textId="77777777" w:rsidR="008635C1" w:rsidRDefault="008635C1" w:rsidP="00026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9FBC3" w14:textId="77777777" w:rsidR="00351F8B" w:rsidRDefault="00351F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FAE7C" w14:textId="77777777" w:rsidR="00351F8B" w:rsidRDefault="00351F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A23BE" w14:textId="77777777" w:rsidR="00351F8B" w:rsidRDefault="00351F8B" w:rsidP="00AF55EE">
    <w:pPr>
      <w:pStyle w:val="Header"/>
      <w:ind w:left="-851"/>
    </w:pPr>
    <w:r>
      <w:rPr>
        <w:noProof/>
        <w:lang w:eastAsia="en-AU"/>
      </w:rPr>
      <w:drawing>
        <wp:inline distT="0" distB="0" distL="0" distR="0" wp14:anchorId="69970510" wp14:editId="61AA1DE9">
          <wp:extent cx="4533900" cy="704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760A0763" w14:textId="77777777" w:rsidR="00351F8B" w:rsidRDefault="00351F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DCE13" w14:textId="77777777" w:rsidR="00351F8B" w:rsidRPr="001B3981" w:rsidRDefault="00351F8B" w:rsidP="00AF55EE">
    <w:pPr>
      <w:pStyle w:val="Header"/>
      <w:pBdr>
        <w:bottom w:val="single" w:sz="8" w:space="1" w:color="5C815C"/>
      </w:pBdr>
      <w:tabs>
        <w:tab w:val="clear" w:pos="4513"/>
        <w:tab w:val="clear" w:pos="9026"/>
      </w:tabs>
      <w:ind w:left="-1276" w:right="931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EC686E">
      <w:rPr>
        <w:rFonts w:ascii="Franklin Gothic Book" w:hAnsi="Franklin Gothic Book"/>
        <w:b/>
        <w:noProof/>
        <w:color w:val="46328C"/>
        <w:sz w:val="32"/>
      </w:rPr>
      <w:t>16</w:t>
    </w:r>
    <w:r w:rsidRPr="001B3981">
      <w:rPr>
        <w:rFonts w:ascii="Franklin Gothic Book" w:hAnsi="Franklin Gothic Book"/>
        <w:b/>
        <w:noProof/>
        <w:color w:val="46328C"/>
        <w:sz w:val="32"/>
      </w:rPr>
      <w:fldChar w:fldCharType="end"/>
    </w:r>
  </w:p>
  <w:p w14:paraId="0C679E2D" w14:textId="77777777" w:rsidR="00351F8B" w:rsidRPr="00DE34C4" w:rsidRDefault="00351F8B" w:rsidP="00F932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F7CC8" w14:textId="77777777" w:rsidR="00351F8B" w:rsidRPr="001B3981" w:rsidRDefault="00351F8B" w:rsidP="00AF55EE">
    <w:pPr>
      <w:pStyle w:val="Header"/>
      <w:pBdr>
        <w:bottom w:val="single" w:sz="8" w:space="1" w:color="5C815C"/>
      </w:pBdr>
      <w:tabs>
        <w:tab w:val="clear" w:pos="4513"/>
        <w:tab w:val="clear" w:pos="9026"/>
      </w:tabs>
      <w:ind w:left="9356" w:right="-1322"/>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EC686E">
      <w:rPr>
        <w:rFonts w:ascii="Franklin Gothic Book" w:hAnsi="Franklin Gothic Book"/>
        <w:b/>
        <w:noProof/>
        <w:color w:val="46328C"/>
        <w:sz w:val="32"/>
      </w:rPr>
      <w:t>15</w:t>
    </w:r>
    <w:r w:rsidRPr="001B3981">
      <w:rPr>
        <w:rFonts w:ascii="Franklin Gothic Book" w:hAnsi="Franklin Gothic Book"/>
        <w:b/>
        <w:noProof/>
        <w:color w:val="46328C"/>
        <w:sz w:val="32"/>
      </w:rPr>
      <w:fldChar w:fldCharType="end"/>
    </w:r>
  </w:p>
  <w:p w14:paraId="42E2F161" w14:textId="77777777" w:rsidR="00351F8B" w:rsidRPr="00DE34C4" w:rsidRDefault="00351F8B" w:rsidP="00F932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05C7A" w14:textId="77777777" w:rsidR="00351F8B" w:rsidRPr="001B3981" w:rsidRDefault="00351F8B" w:rsidP="00AF55EE">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C30ACD">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4E38979A" w14:textId="77777777" w:rsidR="00351F8B" w:rsidRDefault="00351F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992"/>
    <w:multiLevelType w:val="hybridMultilevel"/>
    <w:tmpl w:val="695EC54E"/>
    <w:lvl w:ilvl="0" w:tplc="04090005">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
    <w:nsid w:val="09A70F9B"/>
    <w:multiLevelType w:val="multilevel"/>
    <w:tmpl w:val="ADEEF0A8"/>
    <w:lvl w:ilvl="0">
      <w:start w:val="1"/>
      <w:numFmt w:val="lowerLetter"/>
      <w:lvlText w:val="(%1)"/>
      <w:lvlJc w:val="left"/>
      <w:pPr>
        <w:tabs>
          <w:tab w:val="num" w:pos="425"/>
        </w:tabs>
        <w:ind w:left="425" w:hanging="425"/>
      </w:pPr>
      <w:rPr>
        <w:rFonts w:ascii="Arial" w:hAnsi="Arial" w:cs="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276792"/>
    <w:multiLevelType w:val="hybridMultilevel"/>
    <w:tmpl w:val="019407E8"/>
    <w:lvl w:ilvl="0" w:tplc="7A06A77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B97D95"/>
    <w:multiLevelType w:val="hybridMultilevel"/>
    <w:tmpl w:val="1E60C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4E4B07"/>
    <w:multiLevelType w:val="hybridMultilevel"/>
    <w:tmpl w:val="BB88D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9B30F1"/>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A0321CB"/>
    <w:multiLevelType w:val="hybridMultilevel"/>
    <w:tmpl w:val="326E0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04483E"/>
    <w:multiLevelType w:val="hybridMultilevel"/>
    <w:tmpl w:val="4A1C8E26"/>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nsid w:val="1ADF0076"/>
    <w:multiLevelType w:val="hybridMultilevel"/>
    <w:tmpl w:val="02084C26"/>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9">
    <w:nsid w:val="1D7831EC"/>
    <w:multiLevelType w:val="hybridMultilevel"/>
    <w:tmpl w:val="B69AC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DA6F60"/>
    <w:multiLevelType w:val="hybridMultilevel"/>
    <w:tmpl w:val="E8661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E95AAD"/>
    <w:multiLevelType w:val="hybridMultilevel"/>
    <w:tmpl w:val="1A466CD0"/>
    <w:lvl w:ilvl="0" w:tplc="8320C78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9473710"/>
    <w:multiLevelType w:val="hybridMultilevel"/>
    <w:tmpl w:val="393E6170"/>
    <w:lvl w:ilvl="0" w:tplc="897249C4">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9AE26F5"/>
    <w:multiLevelType w:val="hybridMultilevel"/>
    <w:tmpl w:val="9118EA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97268A"/>
    <w:multiLevelType w:val="hybridMultilevel"/>
    <w:tmpl w:val="47B0AC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747120"/>
    <w:multiLevelType w:val="hybridMultilevel"/>
    <w:tmpl w:val="1576A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23C5746"/>
    <w:multiLevelType w:val="hybridMultilevel"/>
    <w:tmpl w:val="6082BCA8"/>
    <w:lvl w:ilvl="0" w:tplc="897249C4">
      <w:start w:val="1"/>
      <w:numFmt w:val="lowerLetter"/>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nsid w:val="34804B46"/>
    <w:multiLevelType w:val="hybridMultilevel"/>
    <w:tmpl w:val="0660DDD6"/>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nsid w:val="40523874"/>
    <w:multiLevelType w:val="hybridMultilevel"/>
    <w:tmpl w:val="67D6F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2893B90"/>
    <w:multiLevelType w:val="hybridMultilevel"/>
    <w:tmpl w:val="97204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ACE150B"/>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B757AE0"/>
    <w:multiLevelType w:val="hybridMultilevel"/>
    <w:tmpl w:val="8B3E41D2"/>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nsid w:val="50E17BBD"/>
    <w:multiLevelType w:val="hybridMultilevel"/>
    <w:tmpl w:val="75ACAFEE"/>
    <w:lvl w:ilvl="0" w:tplc="FE58071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594738C8"/>
    <w:multiLevelType w:val="hybridMultilevel"/>
    <w:tmpl w:val="5D666ADC"/>
    <w:lvl w:ilvl="0" w:tplc="FC248952">
      <w:start w:val="1"/>
      <w:numFmt w:val="lowerLetter"/>
      <w:lvlText w:val="(%1)"/>
      <w:lvlJc w:val="left"/>
      <w:pPr>
        <w:tabs>
          <w:tab w:val="num" w:pos="425"/>
        </w:tabs>
        <w:ind w:left="425" w:hanging="425"/>
      </w:pPr>
      <w:rPr>
        <w:rFonts w:asciiTheme="minorHAnsi" w:hAnsiTheme="minorHAnsi"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0B726D"/>
    <w:multiLevelType w:val="hybridMultilevel"/>
    <w:tmpl w:val="00B6C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4AA169B"/>
    <w:multiLevelType w:val="hybridMultilevel"/>
    <w:tmpl w:val="D4484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6645047"/>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ACD0FF9"/>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F4865F2"/>
    <w:multiLevelType w:val="hybridMultilevel"/>
    <w:tmpl w:val="F506A2B0"/>
    <w:lvl w:ilvl="0" w:tplc="6D84FE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2532432"/>
    <w:multiLevelType w:val="hybridMultilevel"/>
    <w:tmpl w:val="B7A6FE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2B1584"/>
    <w:multiLevelType w:val="hybridMultilevel"/>
    <w:tmpl w:val="07F23606"/>
    <w:lvl w:ilvl="0" w:tplc="BD2CDCB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74D6024E"/>
    <w:multiLevelType w:val="hybridMultilevel"/>
    <w:tmpl w:val="61687152"/>
    <w:lvl w:ilvl="0" w:tplc="F0E2CB10">
      <w:start w:val="1"/>
      <w:numFmt w:val="lowerLetter"/>
      <w:lvlText w:val="(%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53D6CCE"/>
    <w:multiLevelType w:val="hybridMultilevel"/>
    <w:tmpl w:val="E20C7B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93657ED"/>
    <w:multiLevelType w:val="hybridMultilevel"/>
    <w:tmpl w:val="BD6EB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410807"/>
    <w:multiLevelType w:val="hybridMultilevel"/>
    <w:tmpl w:val="4FCCC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AE45294"/>
    <w:multiLevelType w:val="multilevel"/>
    <w:tmpl w:val="ADEEF0A8"/>
    <w:lvl w:ilvl="0">
      <w:start w:val="1"/>
      <w:numFmt w:val="lowerLetter"/>
      <w:lvlText w:val="(%1)"/>
      <w:lvlJc w:val="left"/>
      <w:pPr>
        <w:tabs>
          <w:tab w:val="num" w:pos="425"/>
        </w:tabs>
        <w:ind w:left="425" w:hanging="425"/>
      </w:pPr>
      <w:rPr>
        <w:rFonts w:ascii="Arial" w:hAnsi="Arial" w:cs="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C605551"/>
    <w:multiLevelType w:val="hybridMultilevel"/>
    <w:tmpl w:val="787A7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5"/>
  </w:num>
  <w:num w:numId="4">
    <w:abstractNumId w:val="26"/>
  </w:num>
  <w:num w:numId="5">
    <w:abstractNumId w:val="16"/>
  </w:num>
  <w:num w:numId="6">
    <w:abstractNumId w:val="9"/>
  </w:num>
  <w:num w:numId="7">
    <w:abstractNumId w:val="3"/>
  </w:num>
  <w:num w:numId="8">
    <w:abstractNumId w:val="12"/>
  </w:num>
  <w:num w:numId="9">
    <w:abstractNumId w:val="14"/>
  </w:num>
  <w:num w:numId="10">
    <w:abstractNumId w:val="36"/>
  </w:num>
  <w:num w:numId="11">
    <w:abstractNumId w:val="34"/>
  </w:num>
  <w:num w:numId="12">
    <w:abstractNumId w:val="30"/>
  </w:num>
  <w:num w:numId="13">
    <w:abstractNumId w:val="22"/>
  </w:num>
  <w:num w:numId="14">
    <w:abstractNumId w:val="11"/>
  </w:num>
  <w:num w:numId="15">
    <w:abstractNumId w:val="31"/>
  </w:num>
  <w:num w:numId="16">
    <w:abstractNumId w:val="32"/>
  </w:num>
  <w:num w:numId="17">
    <w:abstractNumId w:val="33"/>
  </w:num>
  <w:num w:numId="18">
    <w:abstractNumId w:val="25"/>
  </w:num>
  <w:num w:numId="19">
    <w:abstractNumId w:val="19"/>
  </w:num>
  <w:num w:numId="20">
    <w:abstractNumId w:val="6"/>
  </w:num>
  <w:num w:numId="21">
    <w:abstractNumId w:val="7"/>
  </w:num>
  <w:num w:numId="22">
    <w:abstractNumId w:val="8"/>
  </w:num>
  <w:num w:numId="23">
    <w:abstractNumId w:val="21"/>
  </w:num>
  <w:num w:numId="24">
    <w:abstractNumId w:val="4"/>
  </w:num>
  <w:num w:numId="25">
    <w:abstractNumId w:val="23"/>
  </w:num>
  <w:num w:numId="26">
    <w:abstractNumId w:val="1"/>
  </w:num>
  <w:num w:numId="27">
    <w:abstractNumId w:val="35"/>
  </w:num>
  <w:num w:numId="28">
    <w:abstractNumId w:val="2"/>
  </w:num>
  <w:num w:numId="29">
    <w:abstractNumId w:val="0"/>
  </w:num>
  <w:num w:numId="30">
    <w:abstractNumId w:val="17"/>
  </w:num>
  <w:num w:numId="31">
    <w:abstractNumId w:val="24"/>
  </w:num>
  <w:num w:numId="32">
    <w:abstractNumId w:val="15"/>
  </w:num>
  <w:num w:numId="33">
    <w:abstractNumId w:val="18"/>
  </w:num>
  <w:num w:numId="34">
    <w:abstractNumId w:val="28"/>
  </w:num>
  <w:num w:numId="35">
    <w:abstractNumId w:val="10"/>
  </w:num>
  <w:num w:numId="36">
    <w:abstractNumId w:val="2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A2"/>
    <w:rsid w:val="0002100C"/>
    <w:rsid w:val="00024137"/>
    <w:rsid w:val="000249AB"/>
    <w:rsid w:val="000267E0"/>
    <w:rsid w:val="00027014"/>
    <w:rsid w:val="00041750"/>
    <w:rsid w:val="0005530D"/>
    <w:rsid w:val="000863B0"/>
    <w:rsid w:val="000A11CE"/>
    <w:rsid w:val="000D1353"/>
    <w:rsid w:val="000E19EE"/>
    <w:rsid w:val="000E774E"/>
    <w:rsid w:val="000F4DF8"/>
    <w:rsid w:val="000F5336"/>
    <w:rsid w:val="00100F7E"/>
    <w:rsid w:val="00166878"/>
    <w:rsid w:val="00191A64"/>
    <w:rsid w:val="0019573C"/>
    <w:rsid w:val="001A1FCA"/>
    <w:rsid w:val="001B5A4C"/>
    <w:rsid w:val="001C5EAC"/>
    <w:rsid w:val="001D106B"/>
    <w:rsid w:val="001D3EB9"/>
    <w:rsid w:val="001D5E1E"/>
    <w:rsid w:val="001E3F08"/>
    <w:rsid w:val="001F233C"/>
    <w:rsid w:val="00216556"/>
    <w:rsid w:val="002243FD"/>
    <w:rsid w:val="0023402D"/>
    <w:rsid w:val="0025091A"/>
    <w:rsid w:val="002606C7"/>
    <w:rsid w:val="00262B99"/>
    <w:rsid w:val="002728D9"/>
    <w:rsid w:val="0028431B"/>
    <w:rsid w:val="00285018"/>
    <w:rsid w:val="00290C48"/>
    <w:rsid w:val="002B659D"/>
    <w:rsid w:val="002D783B"/>
    <w:rsid w:val="002E448C"/>
    <w:rsid w:val="002F063C"/>
    <w:rsid w:val="002F1735"/>
    <w:rsid w:val="00317D18"/>
    <w:rsid w:val="00332B5B"/>
    <w:rsid w:val="00341491"/>
    <w:rsid w:val="003427F4"/>
    <w:rsid w:val="003475CD"/>
    <w:rsid w:val="00351F8B"/>
    <w:rsid w:val="00361AD2"/>
    <w:rsid w:val="00377F6E"/>
    <w:rsid w:val="003843DE"/>
    <w:rsid w:val="00384CB4"/>
    <w:rsid w:val="00387539"/>
    <w:rsid w:val="003A4C24"/>
    <w:rsid w:val="003C198E"/>
    <w:rsid w:val="003D38CC"/>
    <w:rsid w:val="003D3B4A"/>
    <w:rsid w:val="003D5D14"/>
    <w:rsid w:val="003E46D6"/>
    <w:rsid w:val="004055C2"/>
    <w:rsid w:val="00406064"/>
    <w:rsid w:val="00407410"/>
    <w:rsid w:val="00433AF4"/>
    <w:rsid w:val="0048373C"/>
    <w:rsid w:val="004A348B"/>
    <w:rsid w:val="004C1444"/>
    <w:rsid w:val="004C304F"/>
    <w:rsid w:val="004C7043"/>
    <w:rsid w:val="004C7E13"/>
    <w:rsid w:val="004F117E"/>
    <w:rsid w:val="00506EE2"/>
    <w:rsid w:val="00511347"/>
    <w:rsid w:val="00517BBF"/>
    <w:rsid w:val="0054062E"/>
    <w:rsid w:val="00547238"/>
    <w:rsid w:val="00556EC3"/>
    <w:rsid w:val="0057276A"/>
    <w:rsid w:val="00572867"/>
    <w:rsid w:val="00583D2C"/>
    <w:rsid w:val="005A45D2"/>
    <w:rsid w:val="005A69B2"/>
    <w:rsid w:val="005A6FF5"/>
    <w:rsid w:val="005F13D5"/>
    <w:rsid w:val="005F4AD2"/>
    <w:rsid w:val="005F535D"/>
    <w:rsid w:val="006011BD"/>
    <w:rsid w:val="00601716"/>
    <w:rsid w:val="00621133"/>
    <w:rsid w:val="00626D8A"/>
    <w:rsid w:val="00633B73"/>
    <w:rsid w:val="006340E8"/>
    <w:rsid w:val="00637015"/>
    <w:rsid w:val="00641BF4"/>
    <w:rsid w:val="00657F93"/>
    <w:rsid w:val="006642FE"/>
    <w:rsid w:val="00685ABA"/>
    <w:rsid w:val="006A25D3"/>
    <w:rsid w:val="006A66BE"/>
    <w:rsid w:val="006B600F"/>
    <w:rsid w:val="006D6EC6"/>
    <w:rsid w:val="007007A6"/>
    <w:rsid w:val="00703D65"/>
    <w:rsid w:val="007065E1"/>
    <w:rsid w:val="00727B78"/>
    <w:rsid w:val="007339C5"/>
    <w:rsid w:val="00751CB4"/>
    <w:rsid w:val="0076107A"/>
    <w:rsid w:val="00762DB0"/>
    <w:rsid w:val="007708EA"/>
    <w:rsid w:val="00775ACE"/>
    <w:rsid w:val="007901EF"/>
    <w:rsid w:val="007913B1"/>
    <w:rsid w:val="007954E5"/>
    <w:rsid w:val="007A3D11"/>
    <w:rsid w:val="007A416F"/>
    <w:rsid w:val="007C7D1E"/>
    <w:rsid w:val="007F266B"/>
    <w:rsid w:val="00802BB4"/>
    <w:rsid w:val="00807AE4"/>
    <w:rsid w:val="00825F9D"/>
    <w:rsid w:val="00836DA2"/>
    <w:rsid w:val="00843EF9"/>
    <w:rsid w:val="00852D43"/>
    <w:rsid w:val="008635C1"/>
    <w:rsid w:val="008672A0"/>
    <w:rsid w:val="00891E0F"/>
    <w:rsid w:val="008A2B32"/>
    <w:rsid w:val="008B6D7F"/>
    <w:rsid w:val="008C5C5B"/>
    <w:rsid w:val="00905593"/>
    <w:rsid w:val="00905709"/>
    <w:rsid w:val="00913DAA"/>
    <w:rsid w:val="00914389"/>
    <w:rsid w:val="00946AEA"/>
    <w:rsid w:val="00952D0C"/>
    <w:rsid w:val="009620CD"/>
    <w:rsid w:val="009659E5"/>
    <w:rsid w:val="009B1B5F"/>
    <w:rsid w:val="009C0E36"/>
    <w:rsid w:val="009C23AF"/>
    <w:rsid w:val="009D6BAF"/>
    <w:rsid w:val="00A069F5"/>
    <w:rsid w:val="00A06EE0"/>
    <w:rsid w:val="00A27746"/>
    <w:rsid w:val="00A33BD1"/>
    <w:rsid w:val="00A33CA9"/>
    <w:rsid w:val="00A34651"/>
    <w:rsid w:val="00A3582A"/>
    <w:rsid w:val="00A36D6B"/>
    <w:rsid w:val="00A41E9F"/>
    <w:rsid w:val="00A4296D"/>
    <w:rsid w:val="00A60354"/>
    <w:rsid w:val="00A606FA"/>
    <w:rsid w:val="00A71521"/>
    <w:rsid w:val="00A819A6"/>
    <w:rsid w:val="00AA1E0C"/>
    <w:rsid w:val="00AA5CE4"/>
    <w:rsid w:val="00AC600E"/>
    <w:rsid w:val="00AC6C1D"/>
    <w:rsid w:val="00AD6309"/>
    <w:rsid w:val="00AF3051"/>
    <w:rsid w:val="00AF55EE"/>
    <w:rsid w:val="00AF72EC"/>
    <w:rsid w:val="00B039DA"/>
    <w:rsid w:val="00B04D4B"/>
    <w:rsid w:val="00B06775"/>
    <w:rsid w:val="00B151C5"/>
    <w:rsid w:val="00B265BE"/>
    <w:rsid w:val="00B31B63"/>
    <w:rsid w:val="00B345DB"/>
    <w:rsid w:val="00B379BE"/>
    <w:rsid w:val="00B6597F"/>
    <w:rsid w:val="00B72825"/>
    <w:rsid w:val="00B841F1"/>
    <w:rsid w:val="00BA63A3"/>
    <w:rsid w:val="00BB2484"/>
    <w:rsid w:val="00BB4D6A"/>
    <w:rsid w:val="00C06AA3"/>
    <w:rsid w:val="00C1586D"/>
    <w:rsid w:val="00C211ED"/>
    <w:rsid w:val="00C22691"/>
    <w:rsid w:val="00C30ACD"/>
    <w:rsid w:val="00C61B4B"/>
    <w:rsid w:val="00CD5D5F"/>
    <w:rsid w:val="00CE0158"/>
    <w:rsid w:val="00CE01AA"/>
    <w:rsid w:val="00D07289"/>
    <w:rsid w:val="00D12F81"/>
    <w:rsid w:val="00D17B7E"/>
    <w:rsid w:val="00D20039"/>
    <w:rsid w:val="00D4514E"/>
    <w:rsid w:val="00D47813"/>
    <w:rsid w:val="00D50114"/>
    <w:rsid w:val="00D51F52"/>
    <w:rsid w:val="00D52C92"/>
    <w:rsid w:val="00D53C09"/>
    <w:rsid w:val="00D56AD7"/>
    <w:rsid w:val="00D7120C"/>
    <w:rsid w:val="00D750AC"/>
    <w:rsid w:val="00D90436"/>
    <w:rsid w:val="00D9310E"/>
    <w:rsid w:val="00DA2196"/>
    <w:rsid w:val="00DA36A0"/>
    <w:rsid w:val="00DB6A3B"/>
    <w:rsid w:val="00DC7218"/>
    <w:rsid w:val="00DF5916"/>
    <w:rsid w:val="00DF7EB8"/>
    <w:rsid w:val="00E12413"/>
    <w:rsid w:val="00E243B0"/>
    <w:rsid w:val="00E66517"/>
    <w:rsid w:val="00E73A5F"/>
    <w:rsid w:val="00EA22A8"/>
    <w:rsid w:val="00EA2D98"/>
    <w:rsid w:val="00EB5BA2"/>
    <w:rsid w:val="00EC686E"/>
    <w:rsid w:val="00ED1D22"/>
    <w:rsid w:val="00F148CA"/>
    <w:rsid w:val="00F211E7"/>
    <w:rsid w:val="00F23775"/>
    <w:rsid w:val="00F326D5"/>
    <w:rsid w:val="00F3556D"/>
    <w:rsid w:val="00F46AC1"/>
    <w:rsid w:val="00F61974"/>
    <w:rsid w:val="00F6626D"/>
    <w:rsid w:val="00F8122B"/>
    <w:rsid w:val="00F91FAC"/>
    <w:rsid w:val="00F92EF6"/>
    <w:rsid w:val="00F93268"/>
    <w:rsid w:val="00F93F60"/>
    <w:rsid w:val="00F9622D"/>
    <w:rsid w:val="00FC4B6D"/>
    <w:rsid w:val="00FC66EB"/>
    <w:rsid w:val="00FE0CCF"/>
    <w:rsid w:val="00FE5BE8"/>
    <w:rsid w:val="00FF10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EF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00F"/>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customStyle="1" w:styleId="CharCharCharCharCharCharCharCharCharCharCharCharCharCharCharChar">
    <w:name w:val="Char Char Char Char Char Char Char Char Char Char Char Char Char Char Char Char"/>
    <w:basedOn w:val="Normal"/>
    <w:rsid w:val="00F23775"/>
    <w:pPr>
      <w:spacing w:after="0" w:line="240" w:lineRule="auto"/>
    </w:pPr>
    <w:rPr>
      <w:rFonts w:ascii="Arial" w:eastAsia="Times New Roman" w:hAnsi="Arial" w:cs="Times New Roman"/>
      <w:szCs w:val="20"/>
    </w:rPr>
  </w:style>
  <w:style w:type="character" w:styleId="Hyperlink">
    <w:name w:val="Hyperlink"/>
    <w:basedOn w:val="DefaultParagraphFont"/>
    <w:uiPriority w:val="99"/>
    <w:unhideWhenUsed/>
    <w:rsid w:val="000F5336"/>
    <w:rPr>
      <w:color w:val="410082"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00F"/>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customStyle="1" w:styleId="CharCharCharCharCharCharCharCharCharCharCharCharCharCharCharChar">
    <w:name w:val="Char Char Char Char Char Char Char Char Char Char Char Char Char Char Char Char"/>
    <w:basedOn w:val="Normal"/>
    <w:rsid w:val="00F23775"/>
    <w:pPr>
      <w:spacing w:after="0" w:line="240" w:lineRule="auto"/>
    </w:pPr>
    <w:rPr>
      <w:rFonts w:ascii="Arial" w:eastAsia="Times New Roman" w:hAnsi="Arial" w:cs="Times New Roman"/>
      <w:szCs w:val="20"/>
    </w:rPr>
  </w:style>
  <w:style w:type="character" w:styleId="Hyperlink">
    <w:name w:val="Hyperlink"/>
    <w:basedOn w:val="DefaultParagraphFont"/>
    <w:uiPriority w:val="99"/>
    <w:unhideWhenUsed/>
    <w:rsid w:val="000F5336"/>
    <w:rPr>
      <w:color w:val="4100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commons.wikimedia.org/wiki/Category:Trawl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creativecommons.org/licenses/by-nc/3.0/a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34745-A3AA-4101-A134-8F801ECA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19</Pages>
  <Words>3687</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Jan Barnett</cp:lastModifiedBy>
  <cp:revision>11</cp:revision>
  <cp:lastPrinted>2015-09-08T00:57:00Z</cp:lastPrinted>
  <dcterms:created xsi:type="dcterms:W3CDTF">2015-08-27T03:54:00Z</dcterms:created>
  <dcterms:modified xsi:type="dcterms:W3CDTF">2015-09-15T01:23:00Z</dcterms:modified>
</cp:coreProperties>
</file>